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03AAA" w14:textId="77777777" w:rsidR="00786B4B" w:rsidRPr="00C10441" w:rsidRDefault="00786B4B" w:rsidP="00C10441">
      <w:pPr>
        <w:shd w:val="clear" w:color="auto" w:fill="FFFFFF"/>
        <w:spacing w:before="225" w:after="225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86B4B">
        <w:rPr>
          <w:rFonts w:ascii="Times New Roman" w:eastAsia="Times New Roman" w:hAnsi="Times New Roman" w:cs="Times New Roman"/>
          <w:sz w:val="24"/>
          <w:szCs w:val="24"/>
          <w:lang w:eastAsia="hr-HR"/>
        </w:rPr>
        <w:t>Temeljem</w:t>
      </w:r>
      <w:r w:rsidR="007D2B5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786B4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4152C" w:rsidRPr="00D4152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„Odluke o produljenju važenja</w:t>
      </w:r>
      <w:r w:rsidR="00D4152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hyperlink r:id="rId6" w:history="1">
        <w:r w:rsidR="00436F30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hr-HR"/>
          </w:rPr>
          <w:t>Odluke</w:t>
        </w:r>
      </w:hyperlink>
      <w:r w:rsidR="00436F3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o potporama poljoprivredi za razdoblje od 2016. do 2020. </w:t>
      </w:r>
      <w:r w:rsidR="00D4152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g</w:t>
      </w:r>
      <w:r w:rsidR="00436F3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odine</w:t>
      </w:r>
      <w:r w:rsidR="00D4152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, za naredno razdoblje od 2021. do </w:t>
      </w:r>
      <w:r w:rsidR="00BE2D2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20</w:t>
      </w:r>
      <w:r w:rsidR="00D4152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27. godine“</w:t>
      </w:r>
      <w:r w:rsidR="00394B3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394B3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(Službeni vjesnik </w:t>
      </w:r>
      <w:r w:rsidR="00D4152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Varaždinske županije broj 83/20</w:t>
      </w:r>
      <w:r w:rsidR="00394B3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)</w:t>
      </w:r>
      <w:r w:rsidRPr="00394B3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</w:t>
      </w:r>
      <w:r w:rsidRPr="00786B4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10441" w:rsidRPr="00C1044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objavljuje se </w:t>
      </w:r>
      <w:r w:rsidR="00C10441">
        <w:rPr>
          <w:rFonts w:ascii="Times New Roman" w:eastAsia="Times New Roman" w:hAnsi="Times New Roman" w:cs="Times New Roman"/>
          <w:sz w:val="24"/>
          <w:szCs w:val="24"/>
          <w:lang w:eastAsia="hr-HR"/>
        </w:rPr>
        <w:t>sljedeći:</w:t>
      </w:r>
    </w:p>
    <w:p w14:paraId="50776393" w14:textId="77777777" w:rsidR="00786B4B" w:rsidRPr="00786B4B" w:rsidRDefault="00786B4B" w:rsidP="00436F30">
      <w:pPr>
        <w:shd w:val="clear" w:color="auto" w:fill="FFFFFF"/>
        <w:spacing w:before="225" w:after="225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786B4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JAVNI  POZIV</w:t>
      </w:r>
    </w:p>
    <w:p w14:paraId="0F33D3C0" w14:textId="112A5A5F" w:rsidR="00786B4B" w:rsidRPr="00786B4B" w:rsidRDefault="00786B4B" w:rsidP="00436F30">
      <w:pPr>
        <w:shd w:val="clear" w:color="auto" w:fill="FFFFFF"/>
        <w:spacing w:before="225" w:after="225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786B4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 dodjelu potpora</w:t>
      </w:r>
      <w:r w:rsidR="004575A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male vrijednosti</w:t>
      </w:r>
      <w:r w:rsidRPr="00786B4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</w:t>
      </w:r>
      <w:r w:rsidRPr="00786B4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br/>
        <w:t xml:space="preserve">poljoprivredi </w:t>
      </w:r>
      <w:r w:rsidR="00436F3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Varaždinske županije</w:t>
      </w:r>
      <w:r w:rsidR="00836BF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 202</w:t>
      </w:r>
      <w:r w:rsidR="000523C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4</w:t>
      </w:r>
      <w:r w:rsidRPr="00786B4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 godini</w:t>
      </w:r>
    </w:p>
    <w:p w14:paraId="524F1BF4" w14:textId="77777777" w:rsidR="00786B4B" w:rsidRPr="00786B4B" w:rsidRDefault="00786B4B" w:rsidP="00743F78">
      <w:pPr>
        <w:shd w:val="clear" w:color="auto" w:fill="FFFFFF"/>
        <w:spacing w:before="225" w:after="225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786B4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br/>
        <w:t>1. PREDMET JAVNOG POZIVA</w:t>
      </w:r>
    </w:p>
    <w:p w14:paraId="3FF04A1D" w14:textId="5A923CC7" w:rsidR="00786B4B" w:rsidRPr="00786B4B" w:rsidRDefault="00A33AFD" w:rsidP="00743F78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</w:t>
      </w:r>
      <w:r w:rsidR="00786B4B" w:rsidRPr="00786B4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Dodjela bespovratne potpore male vrijednosti u poljoprivredi na području </w:t>
      </w:r>
      <w:r w:rsidR="00836BFD">
        <w:rPr>
          <w:rFonts w:ascii="Times New Roman" w:eastAsia="Times New Roman" w:hAnsi="Times New Roman" w:cs="Times New Roman"/>
          <w:sz w:val="24"/>
          <w:szCs w:val="24"/>
          <w:lang w:eastAsia="hr-HR"/>
        </w:rPr>
        <w:t>Varaždinske županije u 202</w:t>
      </w:r>
      <w:r w:rsidR="000523CA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="00786B4B" w:rsidRPr="00786B4B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godini za sljedeća ulaganja u poljoprivredi:</w:t>
      </w:r>
    </w:p>
    <w:p w14:paraId="005818A6" w14:textId="77777777" w:rsidR="00826912" w:rsidRPr="00826912" w:rsidRDefault="00826912" w:rsidP="00826912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826912">
        <w:rPr>
          <w:rFonts w:ascii="Times New Roman" w:eastAsia="Calibri" w:hAnsi="Times New Roman" w:cs="Times New Roman"/>
          <w:b/>
          <w:sz w:val="24"/>
          <w:szCs w:val="24"/>
        </w:rPr>
        <w:t>MJERA 1. O</w:t>
      </w:r>
      <w:r w:rsidRPr="00826912">
        <w:rPr>
          <w:rFonts w:ascii="Times New Roman" w:hAnsi="Times New Roman" w:cs="Times New Roman"/>
          <w:b/>
          <w:sz w:val="24"/>
          <w:szCs w:val="24"/>
        </w:rPr>
        <w:t>krupnjavanje i povećanje poljoprivrednog zemljišta</w:t>
      </w:r>
    </w:p>
    <w:p w14:paraId="4EB6512D" w14:textId="77777777" w:rsidR="00826912" w:rsidRDefault="00A33AFD" w:rsidP="0082691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826912" w:rsidRPr="00826912">
        <w:rPr>
          <w:rFonts w:ascii="Times New Roman" w:hAnsi="Times New Roman" w:cs="Times New Roman"/>
          <w:sz w:val="24"/>
          <w:szCs w:val="24"/>
        </w:rPr>
        <w:t>Potpora gospodarstvima koja se odlučuju na povećanje, okrupnjavanje i uređenje svog zemljišnog posjeda i to s dvije osnove:</w:t>
      </w:r>
    </w:p>
    <w:p w14:paraId="43550005" w14:textId="77777777" w:rsidR="00826912" w:rsidRPr="00826912" w:rsidRDefault="00826912" w:rsidP="0082691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EEE8B6C" w14:textId="31385DD1" w:rsidR="00826912" w:rsidRDefault="00836BFD" w:rsidP="00826912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331,80 EUR</w:t>
      </w:r>
      <w:r w:rsidR="00826912" w:rsidRPr="00826912">
        <w:rPr>
          <w:rFonts w:ascii="Times New Roman" w:hAnsi="Times New Roman" w:cs="Times New Roman"/>
          <w:sz w:val="24"/>
          <w:szCs w:val="24"/>
        </w:rPr>
        <w:t xml:space="preserve"> po </w:t>
      </w:r>
      <w:smartTag w:uri="urn:schemas-microsoft-com:office:smarttags" w:element="metricconverter">
        <w:smartTagPr>
          <w:attr w:name="ProductID" w:val="1 ha"/>
        </w:smartTagPr>
        <w:r w:rsidR="00826912" w:rsidRPr="00826912">
          <w:rPr>
            <w:rFonts w:ascii="Times New Roman" w:hAnsi="Times New Roman" w:cs="Times New Roman"/>
            <w:sz w:val="24"/>
            <w:szCs w:val="24"/>
          </w:rPr>
          <w:t>1 ha</w:t>
        </w:r>
      </w:smartTag>
      <w:r w:rsidR="00826912" w:rsidRPr="00826912">
        <w:rPr>
          <w:rFonts w:ascii="Times New Roman" w:hAnsi="Times New Roman" w:cs="Times New Roman"/>
          <w:sz w:val="24"/>
          <w:szCs w:val="24"/>
        </w:rPr>
        <w:t xml:space="preserve"> poljoprivrednog zemljišta kupljenog u svrhu povećanja ukupnih poljoprivrednih površina na poljoprivrednom gospodarstvu, s time da najmanja poticana površina iznosi </w:t>
      </w:r>
      <w:smartTag w:uri="urn:schemas-microsoft-com:office:smarttags" w:element="metricconverter">
        <w:smartTagPr>
          <w:attr w:name="ProductID" w:val="0,25 ha"/>
        </w:smartTagPr>
        <w:r w:rsidR="00826912" w:rsidRPr="00826912">
          <w:rPr>
            <w:rFonts w:ascii="Times New Roman" w:hAnsi="Times New Roman" w:cs="Times New Roman"/>
            <w:sz w:val="24"/>
            <w:szCs w:val="24"/>
          </w:rPr>
          <w:t>0,25 ha</w:t>
        </w:r>
      </w:smartTag>
      <w:r w:rsidR="00826912" w:rsidRPr="00826912">
        <w:rPr>
          <w:rFonts w:ascii="Times New Roman" w:hAnsi="Times New Roman" w:cs="Times New Roman"/>
          <w:sz w:val="24"/>
          <w:szCs w:val="24"/>
        </w:rPr>
        <w:t xml:space="preserve"> u jednom komadu,</w:t>
      </w:r>
    </w:p>
    <w:p w14:paraId="10676C47" w14:textId="77777777" w:rsidR="00826912" w:rsidRPr="00826912" w:rsidRDefault="00826912" w:rsidP="00826912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AB1A28D" w14:textId="51EFA56B" w:rsidR="00826912" w:rsidRPr="00826912" w:rsidRDefault="00836BFD" w:rsidP="00826912">
      <w:pPr>
        <w:pStyle w:val="Bezproreda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464,52 EUR</w:t>
      </w:r>
      <w:r w:rsidR="00826912" w:rsidRPr="00826912">
        <w:rPr>
          <w:rFonts w:ascii="Times New Roman" w:hAnsi="Times New Roman" w:cs="Times New Roman"/>
          <w:sz w:val="24"/>
          <w:szCs w:val="24"/>
        </w:rPr>
        <w:t xml:space="preserve"> po </w:t>
      </w:r>
      <w:smartTag w:uri="urn:schemas-microsoft-com:office:smarttags" w:element="metricconverter">
        <w:smartTagPr>
          <w:attr w:name="ProductID" w:val="1 ha"/>
        </w:smartTagPr>
        <w:r w:rsidR="00826912" w:rsidRPr="00826912">
          <w:rPr>
            <w:rFonts w:ascii="Times New Roman" w:hAnsi="Times New Roman" w:cs="Times New Roman"/>
            <w:sz w:val="24"/>
            <w:szCs w:val="24"/>
          </w:rPr>
          <w:t>1 ha</w:t>
        </w:r>
      </w:smartTag>
      <w:r w:rsidR="00826912" w:rsidRPr="00826912">
        <w:rPr>
          <w:rFonts w:ascii="Times New Roman" w:hAnsi="Times New Roman" w:cs="Times New Roman"/>
          <w:sz w:val="24"/>
          <w:szCs w:val="24"/>
        </w:rPr>
        <w:t xml:space="preserve"> poljoprivrednog zemljišta kupljenog u svrhu okrupnjavanja postojećih parcela kupnjom ili zamjenom sa susjednim poljoprivrednim zemljištem.</w:t>
      </w:r>
    </w:p>
    <w:p w14:paraId="3BB5F55B" w14:textId="77777777" w:rsidR="00826912" w:rsidRPr="00826912" w:rsidRDefault="00826912" w:rsidP="00826912">
      <w:pPr>
        <w:pStyle w:val="Bezproreda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E9280BF" w14:textId="6FCC261E" w:rsidR="00826912" w:rsidRDefault="00826912" w:rsidP="00826912">
      <w:pPr>
        <w:pStyle w:val="Bezproreda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6912">
        <w:rPr>
          <w:rFonts w:ascii="Times New Roman" w:eastAsia="Calibri" w:hAnsi="Times New Roman" w:cs="Times New Roman"/>
          <w:sz w:val="24"/>
          <w:szCs w:val="24"/>
        </w:rPr>
        <w:t>Maksimalan iznos sredstava potpore po jednom</w:t>
      </w:r>
      <w:r w:rsidR="00836BFD">
        <w:rPr>
          <w:rFonts w:ascii="Times New Roman" w:eastAsia="Calibri" w:hAnsi="Times New Roman" w:cs="Times New Roman"/>
          <w:sz w:val="24"/>
          <w:szCs w:val="24"/>
        </w:rPr>
        <w:t xml:space="preserve"> korisniku iznosi najviše 1.990,84 EUR</w:t>
      </w:r>
      <w:r w:rsidRPr="00826912">
        <w:rPr>
          <w:rFonts w:ascii="Times New Roman" w:eastAsia="Calibri" w:hAnsi="Times New Roman" w:cs="Times New Roman"/>
          <w:sz w:val="24"/>
          <w:szCs w:val="24"/>
        </w:rPr>
        <w:t xml:space="preserve"> godišnje.</w:t>
      </w:r>
    </w:p>
    <w:p w14:paraId="6561ED4F" w14:textId="77777777" w:rsidR="00503A81" w:rsidRDefault="00503A81" w:rsidP="00826912">
      <w:pPr>
        <w:pStyle w:val="Bezproreda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8D9EC4D" w14:textId="77777777" w:rsidR="00957536" w:rsidRPr="00957536" w:rsidRDefault="00957536" w:rsidP="00957536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957536">
        <w:rPr>
          <w:rFonts w:ascii="Times New Roman" w:eastAsia="Calibri" w:hAnsi="Times New Roman" w:cs="Times New Roman"/>
          <w:b/>
          <w:sz w:val="24"/>
          <w:szCs w:val="24"/>
        </w:rPr>
        <w:t xml:space="preserve">MJERA 2. </w:t>
      </w:r>
      <w:r w:rsidRPr="00957536">
        <w:rPr>
          <w:rFonts w:ascii="Times New Roman" w:hAnsi="Times New Roman" w:cs="Times New Roman"/>
          <w:b/>
          <w:sz w:val="24"/>
          <w:szCs w:val="24"/>
        </w:rPr>
        <w:t>Analiza poljoprivrednog zemljišta</w:t>
      </w:r>
    </w:p>
    <w:p w14:paraId="5B4B48CC" w14:textId="043659DD" w:rsidR="00957536" w:rsidRPr="00957536" w:rsidRDefault="00957536" w:rsidP="00957536">
      <w:pPr>
        <w:pStyle w:val="Bezproreda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7536">
        <w:rPr>
          <w:rFonts w:ascii="Times New Roman" w:hAnsi="Times New Roman" w:cs="Times New Roman"/>
          <w:sz w:val="24"/>
          <w:szCs w:val="24"/>
        </w:rPr>
        <w:t>U cilju poboljšanja strukture obradivih površina i osiguranja profitabilnije poljoprivredne proizvodnje, sufinancirat će se analize poljoprivrednog zemljišta. Analizu tla provode ovlašteni laboratoriji (institucije) na području Republike Hrvatske. Sufinancirat će se trošak je</w:t>
      </w:r>
      <w:r w:rsidR="00836BFD">
        <w:rPr>
          <w:rFonts w:ascii="Times New Roman" w:hAnsi="Times New Roman" w:cs="Times New Roman"/>
          <w:sz w:val="24"/>
          <w:szCs w:val="24"/>
        </w:rPr>
        <w:t>dne analize tla maksimalno s 33,18 EUR,</w:t>
      </w:r>
      <w:r w:rsidRPr="00957536">
        <w:rPr>
          <w:rFonts w:ascii="Times New Roman" w:hAnsi="Times New Roman" w:cs="Times New Roman"/>
          <w:sz w:val="24"/>
          <w:szCs w:val="24"/>
        </w:rPr>
        <w:t xml:space="preserve"> te kupnja materijala za </w:t>
      </w:r>
      <w:proofErr w:type="spellStart"/>
      <w:r w:rsidRPr="00957536">
        <w:rPr>
          <w:rFonts w:ascii="Times New Roman" w:hAnsi="Times New Roman" w:cs="Times New Roman"/>
          <w:sz w:val="24"/>
          <w:szCs w:val="24"/>
        </w:rPr>
        <w:t>odki</w:t>
      </w:r>
      <w:r w:rsidR="00836BFD">
        <w:rPr>
          <w:rFonts w:ascii="Times New Roman" w:hAnsi="Times New Roman" w:cs="Times New Roman"/>
          <w:sz w:val="24"/>
          <w:szCs w:val="24"/>
        </w:rPr>
        <w:t>seljavanje</w:t>
      </w:r>
      <w:proofErr w:type="spellEnd"/>
      <w:r w:rsidR="00836BFD">
        <w:rPr>
          <w:rFonts w:ascii="Times New Roman" w:hAnsi="Times New Roman" w:cs="Times New Roman"/>
          <w:sz w:val="24"/>
          <w:szCs w:val="24"/>
        </w:rPr>
        <w:t xml:space="preserve"> tla u iznosu do 10,61 EUR</w:t>
      </w:r>
      <w:r w:rsidR="009A4CAD">
        <w:rPr>
          <w:rFonts w:ascii="Times New Roman" w:hAnsi="Times New Roman" w:cs="Times New Roman"/>
          <w:sz w:val="24"/>
          <w:szCs w:val="24"/>
        </w:rPr>
        <w:t>/t</w:t>
      </w:r>
      <w:r w:rsidRPr="00957536">
        <w:rPr>
          <w:rFonts w:ascii="Times New Roman" w:hAnsi="Times New Roman" w:cs="Times New Roman"/>
          <w:sz w:val="24"/>
          <w:szCs w:val="24"/>
        </w:rPr>
        <w:t>. Minimalna površina za analizu tla iznosi 0,20 ha.</w:t>
      </w:r>
    </w:p>
    <w:p w14:paraId="723499A4" w14:textId="77777777" w:rsidR="00957536" w:rsidRPr="00957536" w:rsidRDefault="00957536" w:rsidP="0095753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6F7191E" w14:textId="77777777" w:rsidR="00957536" w:rsidRPr="00957536" w:rsidRDefault="00957536" w:rsidP="00957536">
      <w:pPr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7536">
        <w:rPr>
          <w:rFonts w:ascii="Times New Roman" w:hAnsi="Times New Roman" w:cs="Times New Roman"/>
          <w:sz w:val="24"/>
          <w:szCs w:val="24"/>
        </w:rPr>
        <w:t xml:space="preserve">Jednom korisniku se najviše može sufinancirati </w:t>
      </w:r>
      <w:r w:rsidRPr="00957536">
        <w:rPr>
          <w:rFonts w:ascii="Times New Roman" w:hAnsi="Times New Roman" w:cs="Times New Roman"/>
          <w:color w:val="000000"/>
          <w:sz w:val="24"/>
          <w:szCs w:val="24"/>
        </w:rPr>
        <w:t>15</w:t>
      </w:r>
      <w:r w:rsidRPr="00957536">
        <w:rPr>
          <w:rFonts w:ascii="Times New Roman" w:hAnsi="Times New Roman" w:cs="Times New Roman"/>
          <w:sz w:val="24"/>
          <w:szCs w:val="24"/>
        </w:rPr>
        <w:t xml:space="preserve"> analiza godišnje</w:t>
      </w:r>
      <w:r w:rsidRPr="00957536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08B8D82" w14:textId="77777777" w:rsidR="00C5258D" w:rsidRDefault="00C5258D" w:rsidP="00826912">
      <w:pPr>
        <w:pStyle w:val="Bezproreda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4C0867F" w14:textId="77777777" w:rsidR="00A5265D" w:rsidRPr="00A5265D" w:rsidRDefault="00A5265D" w:rsidP="00A5265D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A5265D">
        <w:rPr>
          <w:rFonts w:ascii="Times New Roman" w:eastAsia="Calibri" w:hAnsi="Times New Roman" w:cs="Times New Roman"/>
          <w:b/>
          <w:sz w:val="24"/>
          <w:szCs w:val="24"/>
        </w:rPr>
        <w:t>MJERA 3. Očuvanje tradicionalnih proizvoda, obrta i usluga</w:t>
      </w:r>
    </w:p>
    <w:p w14:paraId="18F4A0EA" w14:textId="77777777" w:rsidR="00CB5BA9" w:rsidRDefault="00A33AFD" w:rsidP="009B07A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5265D" w:rsidRPr="009B07AF">
        <w:rPr>
          <w:rFonts w:ascii="Times New Roman" w:hAnsi="Times New Roman" w:cs="Times New Roman"/>
          <w:sz w:val="24"/>
          <w:szCs w:val="24"/>
        </w:rPr>
        <w:t xml:space="preserve">Cilj ove mjere je zaštita i razvoj tradicionalnih proizvoda, obrta i usluga kako bi se očuvala vrijedna baština te običaji ruralnih sredina, potaknuo razvoj kulturnog identiteta te podigla razina kvalitete života. </w:t>
      </w:r>
    </w:p>
    <w:p w14:paraId="7BCDDE56" w14:textId="07FF46D5" w:rsidR="00A5265D" w:rsidRDefault="00A5265D" w:rsidP="009B07AF">
      <w:pPr>
        <w:pStyle w:val="Bezproreda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07AF">
        <w:rPr>
          <w:rFonts w:ascii="Times New Roman" w:hAnsi="Times New Roman" w:cs="Times New Roman"/>
          <w:sz w:val="24"/>
          <w:szCs w:val="24"/>
        </w:rPr>
        <w:t>Potpora se odobrava u visini do 50% dokumentiranih troškova  a m</w:t>
      </w:r>
      <w:r w:rsidRPr="009B07AF">
        <w:rPr>
          <w:rFonts w:ascii="Times New Roman" w:eastAsia="Calibri" w:hAnsi="Times New Roman" w:cs="Times New Roman"/>
          <w:sz w:val="24"/>
          <w:szCs w:val="24"/>
        </w:rPr>
        <w:t>aksimalan iznos sredstava potpore po jednom korisniku iznosi najviše</w:t>
      </w:r>
      <w:r w:rsidR="009A4CAD">
        <w:rPr>
          <w:rFonts w:ascii="Times New Roman" w:eastAsia="Calibri" w:hAnsi="Times New Roman" w:cs="Times New Roman"/>
          <w:sz w:val="24"/>
          <w:szCs w:val="24"/>
        </w:rPr>
        <w:t xml:space="preserve"> 2.654,45 EUR</w:t>
      </w:r>
      <w:r w:rsidRPr="009B07AF">
        <w:rPr>
          <w:rFonts w:ascii="Times New Roman" w:eastAsia="Calibri" w:hAnsi="Times New Roman" w:cs="Times New Roman"/>
          <w:sz w:val="24"/>
          <w:szCs w:val="24"/>
        </w:rPr>
        <w:t xml:space="preserve"> godišnje.</w:t>
      </w:r>
    </w:p>
    <w:p w14:paraId="23D78553" w14:textId="77777777" w:rsidR="00CB5BA9" w:rsidRDefault="00CB5BA9" w:rsidP="009B07AF">
      <w:pPr>
        <w:pStyle w:val="Bezproreda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E229334" w14:textId="77777777" w:rsidR="003A0175" w:rsidRDefault="003A0175" w:rsidP="009B07AF">
      <w:pPr>
        <w:pStyle w:val="Bezproreda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F75E166" w14:textId="77777777" w:rsidR="00F54BE2" w:rsidRDefault="00F54BE2" w:rsidP="009B07AF">
      <w:pPr>
        <w:pStyle w:val="Bezproreda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854BFAC" w14:textId="77777777" w:rsidR="00F54BE2" w:rsidRPr="00F54BE2" w:rsidRDefault="00F54BE2" w:rsidP="00F54BE2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F54BE2">
        <w:rPr>
          <w:rFonts w:ascii="Times New Roman" w:eastAsia="Calibri" w:hAnsi="Times New Roman" w:cs="Times New Roman"/>
          <w:b/>
          <w:sz w:val="24"/>
          <w:szCs w:val="24"/>
        </w:rPr>
        <w:t>MJERA 4. Cjeloživotno obrazovanje</w:t>
      </w:r>
    </w:p>
    <w:p w14:paraId="464A1D79" w14:textId="77777777" w:rsidR="00F54BE2" w:rsidRDefault="00F54BE2" w:rsidP="00F54BE2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E2CBA">
        <w:rPr>
          <w:rFonts w:ascii="Times New Roman" w:hAnsi="Times New Roman"/>
          <w:sz w:val="24"/>
          <w:szCs w:val="24"/>
        </w:rPr>
        <w:tab/>
        <w:t>Cilj mjere je jačanje i nadogradnja formalno stečenog obrazovanja, znanja i vještina.</w:t>
      </w:r>
    </w:p>
    <w:p w14:paraId="24598BB1" w14:textId="77777777" w:rsidR="00F54BE2" w:rsidRPr="00EE2CBA" w:rsidRDefault="00F54BE2" w:rsidP="00F54BE2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E2CBA">
        <w:rPr>
          <w:rFonts w:ascii="Times New Roman" w:hAnsi="Times New Roman"/>
          <w:sz w:val="24"/>
          <w:szCs w:val="24"/>
        </w:rPr>
        <w:t xml:space="preserve"> </w:t>
      </w:r>
    </w:p>
    <w:p w14:paraId="1A50CBE3" w14:textId="1447BAA4" w:rsidR="00F54BE2" w:rsidRDefault="00F54BE2" w:rsidP="00F54BE2">
      <w:pPr>
        <w:pStyle w:val="Bezproreda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E2CBA">
        <w:rPr>
          <w:rFonts w:ascii="Times New Roman" w:hAnsi="Times New Roman"/>
          <w:sz w:val="24"/>
          <w:szCs w:val="24"/>
        </w:rPr>
        <w:t>Potpora se dodjeljuje za dio troškova edukacij</w:t>
      </w:r>
      <w:r>
        <w:rPr>
          <w:rFonts w:ascii="Times New Roman" w:hAnsi="Times New Roman"/>
          <w:sz w:val="24"/>
          <w:szCs w:val="24"/>
        </w:rPr>
        <w:t>e i stručnog osposobljavanja</w:t>
      </w:r>
      <w:r w:rsidRPr="00EE2CBA">
        <w:rPr>
          <w:rFonts w:ascii="Times New Roman" w:hAnsi="Times New Roman"/>
          <w:sz w:val="24"/>
          <w:szCs w:val="24"/>
        </w:rPr>
        <w:t xml:space="preserve"> za rad na poljoprivredi i na gospodarstvu. Potpora se dodjeljuje u visini do 50% ukupnih troškova edukacije, a na</w:t>
      </w:r>
      <w:r w:rsidR="004F4B77">
        <w:rPr>
          <w:rFonts w:ascii="Times New Roman" w:hAnsi="Times New Roman"/>
          <w:sz w:val="24"/>
          <w:szCs w:val="24"/>
        </w:rPr>
        <w:t>j</w:t>
      </w:r>
      <w:r w:rsidRPr="00EE2CBA">
        <w:rPr>
          <w:rFonts w:ascii="Times New Roman" w:hAnsi="Times New Roman"/>
          <w:sz w:val="24"/>
          <w:szCs w:val="24"/>
        </w:rPr>
        <w:t xml:space="preserve">više do </w:t>
      </w:r>
      <w:r w:rsidR="009915AA">
        <w:rPr>
          <w:rFonts w:ascii="Times New Roman" w:hAnsi="Times New Roman" w:cs="Times New Roman"/>
          <w:sz w:val="24"/>
          <w:szCs w:val="24"/>
        </w:rPr>
        <w:t>663,61 EUR</w:t>
      </w:r>
      <w:r w:rsidR="009915AA" w:rsidRPr="00EE2CBA">
        <w:rPr>
          <w:rFonts w:ascii="Times New Roman" w:hAnsi="Times New Roman"/>
          <w:sz w:val="24"/>
          <w:szCs w:val="24"/>
        </w:rPr>
        <w:t xml:space="preserve"> </w:t>
      </w:r>
      <w:r w:rsidRPr="00EE2CBA">
        <w:rPr>
          <w:rFonts w:ascii="Times New Roman" w:hAnsi="Times New Roman"/>
          <w:sz w:val="24"/>
          <w:szCs w:val="24"/>
        </w:rPr>
        <w:t xml:space="preserve"> po korisniku godišnje.</w:t>
      </w:r>
    </w:p>
    <w:p w14:paraId="28AA7AFD" w14:textId="77777777" w:rsidR="00F54BE2" w:rsidRDefault="00F54BE2" w:rsidP="00F54BE2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F3D063E" w14:textId="77777777" w:rsidR="00E72547" w:rsidRPr="00E72547" w:rsidRDefault="00E72547" w:rsidP="00E72547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E72547">
        <w:rPr>
          <w:rFonts w:ascii="Times New Roman" w:hAnsi="Times New Roman" w:cs="Times New Roman"/>
          <w:b/>
          <w:sz w:val="24"/>
          <w:szCs w:val="24"/>
        </w:rPr>
        <w:t>MJERA 5. Podizanje trajnih nasada</w:t>
      </w:r>
    </w:p>
    <w:p w14:paraId="53253331" w14:textId="77777777" w:rsidR="00E72547" w:rsidRPr="00E72547" w:rsidRDefault="00E72547" w:rsidP="00E7254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529C141" w14:textId="77777777" w:rsidR="00E72547" w:rsidRPr="00E72547" w:rsidRDefault="00A33AFD" w:rsidP="00E72547">
      <w:pPr>
        <w:pStyle w:val="Bezproreda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72547" w:rsidRPr="00E72547">
        <w:rPr>
          <w:rFonts w:ascii="Times New Roman" w:hAnsi="Times New Roman" w:cs="Times New Roman"/>
          <w:sz w:val="24"/>
          <w:szCs w:val="24"/>
        </w:rPr>
        <w:t>U cilju stvaranja novih nasada, Varaždinska županija subvencionirat će nabavku kvalitetnih voćnih sadnica te sadnica ljekovitog i aromatičnog bilja. Voćne sadnice subvencionirat će se u visini 25 % nabavne cijene do maksimalnog iznosa prema niže navedenoj tablici</w:t>
      </w:r>
      <w:r w:rsidR="00E72547" w:rsidRPr="00E72547"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p w14:paraId="3DE7CE61" w14:textId="77777777" w:rsidR="00E72547" w:rsidRPr="00E72547" w:rsidRDefault="00E72547" w:rsidP="00E7254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5"/>
        <w:gridCol w:w="2685"/>
        <w:gridCol w:w="1798"/>
        <w:gridCol w:w="3200"/>
      </w:tblGrid>
      <w:tr w:rsidR="00E72547" w:rsidRPr="00E72547" w14:paraId="5ABD502E" w14:textId="77777777" w:rsidTr="00C3034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52B12" w14:textId="77777777" w:rsidR="00E72547" w:rsidRPr="00E72547" w:rsidRDefault="00E72547" w:rsidP="00E7254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E72547">
              <w:rPr>
                <w:rFonts w:ascii="Times New Roman" w:hAnsi="Times New Roman" w:cs="Times New Roman"/>
                <w:sz w:val="24"/>
                <w:szCs w:val="24"/>
              </w:rPr>
              <w:t>Redni broj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1FE1E" w14:textId="77777777" w:rsidR="00E72547" w:rsidRPr="00E72547" w:rsidRDefault="00E72547" w:rsidP="00E7254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E72547">
              <w:rPr>
                <w:rFonts w:ascii="Times New Roman" w:hAnsi="Times New Roman" w:cs="Times New Roman"/>
                <w:sz w:val="24"/>
                <w:szCs w:val="24"/>
              </w:rPr>
              <w:t>Vrsta voćnih sadnica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EC806" w14:textId="77777777" w:rsidR="00E72547" w:rsidRPr="00E72547" w:rsidRDefault="00E72547" w:rsidP="00E7254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E72547">
              <w:rPr>
                <w:rFonts w:ascii="Times New Roman" w:hAnsi="Times New Roman" w:cs="Times New Roman"/>
                <w:sz w:val="24"/>
                <w:szCs w:val="24"/>
              </w:rPr>
              <w:t>Min. kupljeno sadnica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C6E9E" w14:textId="77777777" w:rsidR="00E72547" w:rsidRPr="00E72547" w:rsidRDefault="00E72547" w:rsidP="00E7254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E72547">
              <w:rPr>
                <w:rFonts w:ascii="Times New Roman" w:hAnsi="Times New Roman" w:cs="Times New Roman"/>
                <w:sz w:val="24"/>
                <w:szCs w:val="24"/>
              </w:rPr>
              <w:t>Maksimalno subvencije po</w:t>
            </w:r>
          </w:p>
          <w:p w14:paraId="4C2C4E1B" w14:textId="77777777" w:rsidR="00E72547" w:rsidRPr="00E72547" w:rsidRDefault="00E72547" w:rsidP="00E7254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E72547">
              <w:rPr>
                <w:rFonts w:ascii="Times New Roman" w:hAnsi="Times New Roman" w:cs="Times New Roman"/>
                <w:sz w:val="24"/>
                <w:szCs w:val="24"/>
              </w:rPr>
              <w:t>voćnoj sadnici (</w:t>
            </w:r>
            <w:r w:rsidR="00F03320">
              <w:rPr>
                <w:rFonts w:ascii="Times New Roman" w:hAnsi="Times New Roman" w:cs="Times New Roman"/>
                <w:sz w:val="24"/>
                <w:szCs w:val="24"/>
              </w:rPr>
              <w:t>EUR/</w:t>
            </w:r>
            <w:r w:rsidRPr="00E72547">
              <w:rPr>
                <w:rFonts w:ascii="Times New Roman" w:hAnsi="Times New Roman" w:cs="Times New Roman"/>
                <w:sz w:val="24"/>
                <w:szCs w:val="24"/>
              </w:rPr>
              <w:t>kn)</w:t>
            </w:r>
          </w:p>
        </w:tc>
      </w:tr>
      <w:tr w:rsidR="00E72547" w:rsidRPr="00E72547" w14:paraId="7783F854" w14:textId="77777777" w:rsidTr="00C3034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9D48C" w14:textId="77777777" w:rsidR="00E72547" w:rsidRPr="00E72547" w:rsidRDefault="00E72547" w:rsidP="00E7254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E7254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BBE8D" w14:textId="77777777" w:rsidR="00E72547" w:rsidRPr="00E72547" w:rsidRDefault="00E72547" w:rsidP="00E7254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E72547">
              <w:rPr>
                <w:rFonts w:ascii="Times New Roman" w:hAnsi="Times New Roman" w:cs="Times New Roman"/>
                <w:sz w:val="24"/>
                <w:szCs w:val="24"/>
              </w:rPr>
              <w:t>Jabuka – M9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9E9D6" w14:textId="77777777" w:rsidR="00E72547" w:rsidRPr="00E72547" w:rsidRDefault="00E72547" w:rsidP="00E7254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E72547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C7C93" w14:textId="28632D9A" w:rsidR="00E72547" w:rsidRPr="00E72547" w:rsidRDefault="00F03320" w:rsidP="000E616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163">
              <w:rPr>
                <w:rFonts w:ascii="Times New Roman" w:hAnsi="Times New Roman" w:cs="Times New Roman"/>
                <w:b/>
                <w:sz w:val="24"/>
                <w:szCs w:val="24"/>
              </w:rPr>
              <w:t>0,53</w:t>
            </w:r>
          </w:p>
        </w:tc>
      </w:tr>
      <w:tr w:rsidR="00E72547" w:rsidRPr="00E72547" w14:paraId="44936DF6" w14:textId="77777777" w:rsidTr="00C3034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AA20F" w14:textId="77777777" w:rsidR="00E72547" w:rsidRPr="00E72547" w:rsidRDefault="00E72547" w:rsidP="00E7254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E7254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7D086" w14:textId="77777777" w:rsidR="00E72547" w:rsidRPr="00E72547" w:rsidRDefault="00E72547" w:rsidP="00E7254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E72547">
              <w:rPr>
                <w:rFonts w:ascii="Times New Roman" w:hAnsi="Times New Roman" w:cs="Times New Roman"/>
                <w:sz w:val="24"/>
                <w:szCs w:val="24"/>
              </w:rPr>
              <w:t>Jabuka –MM106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76B91" w14:textId="77777777" w:rsidR="00E72547" w:rsidRPr="00E72547" w:rsidRDefault="00E72547" w:rsidP="00E7254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E72547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646B6" w14:textId="26A81899" w:rsidR="00E72547" w:rsidRPr="00E72547" w:rsidRDefault="00F03320" w:rsidP="000E616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163">
              <w:rPr>
                <w:rFonts w:ascii="Times New Roman" w:hAnsi="Times New Roman" w:cs="Times New Roman"/>
                <w:b/>
                <w:sz w:val="24"/>
                <w:szCs w:val="24"/>
              </w:rPr>
              <w:t>0,53</w:t>
            </w:r>
          </w:p>
        </w:tc>
      </w:tr>
      <w:tr w:rsidR="00E72547" w:rsidRPr="00E72547" w14:paraId="252AB3C6" w14:textId="77777777" w:rsidTr="00C3034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E58E5" w14:textId="77777777" w:rsidR="00E72547" w:rsidRPr="00E72547" w:rsidRDefault="00E72547" w:rsidP="00E7254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E7254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543EC" w14:textId="77777777" w:rsidR="00E72547" w:rsidRPr="00E72547" w:rsidRDefault="00E72547" w:rsidP="00E7254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E72547">
              <w:rPr>
                <w:rFonts w:ascii="Times New Roman" w:hAnsi="Times New Roman" w:cs="Times New Roman"/>
                <w:sz w:val="24"/>
                <w:szCs w:val="24"/>
              </w:rPr>
              <w:t>Ljeska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BA2CD" w14:textId="77777777" w:rsidR="00E72547" w:rsidRPr="00E72547" w:rsidRDefault="00E72547" w:rsidP="00E7254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E72547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18C29" w14:textId="470D4384" w:rsidR="00E72547" w:rsidRPr="00E72547" w:rsidRDefault="00F03320" w:rsidP="000E616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163">
              <w:rPr>
                <w:rFonts w:ascii="Times New Roman" w:hAnsi="Times New Roman" w:cs="Times New Roman"/>
                <w:b/>
                <w:sz w:val="24"/>
                <w:szCs w:val="24"/>
              </w:rPr>
              <w:t>0,53</w:t>
            </w:r>
          </w:p>
        </w:tc>
      </w:tr>
      <w:tr w:rsidR="00E72547" w:rsidRPr="00E72547" w14:paraId="05010799" w14:textId="77777777" w:rsidTr="00C3034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F7337" w14:textId="77777777" w:rsidR="00E72547" w:rsidRPr="00E72547" w:rsidRDefault="00E72547" w:rsidP="00E7254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E7254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3FF58" w14:textId="77777777" w:rsidR="00E72547" w:rsidRPr="00E72547" w:rsidRDefault="00E72547" w:rsidP="00E7254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E72547">
              <w:rPr>
                <w:rFonts w:ascii="Times New Roman" w:hAnsi="Times New Roman" w:cs="Times New Roman"/>
                <w:sz w:val="24"/>
                <w:szCs w:val="24"/>
              </w:rPr>
              <w:t xml:space="preserve">Trešnja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777E8" w14:textId="77777777" w:rsidR="00E72547" w:rsidRPr="00E72547" w:rsidRDefault="00E72547" w:rsidP="00E7254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E72547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FEE2E" w14:textId="46B1F508" w:rsidR="00E72547" w:rsidRPr="00E72547" w:rsidRDefault="00F03320" w:rsidP="000E616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163">
              <w:rPr>
                <w:rFonts w:ascii="Times New Roman" w:hAnsi="Times New Roman" w:cs="Times New Roman"/>
                <w:b/>
                <w:sz w:val="24"/>
                <w:szCs w:val="24"/>
              </w:rPr>
              <w:t>1,06</w:t>
            </w:r>
          </w:p>
        </w:tc>
      </w:tr>
      <w:tr w:rsidR="00E72547" w:rsidRPr="00E72547" w14:paraId="373A57AD" w14:textId="77777777" w:rsidTr="00C3034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D247E" w14:textId="77777777" w:rsidR="00E72547" w:rsidRPr="00E72547" w:rsidRDefault="00E72547" w:rsidP="00E7254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E7254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DBA2F" w14:textId="77777777" w:rsidR="00E72547" w:rsidRPr="00E72547" w:rsidRDefault="00E72547" w:rsidP="00E7254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E72547">
              <w:rPr>
                <w:rFonts w:ascii="Times New Roman" w:hAnsi="Times New Roman" w:cs="Times New Roman"/>
                <w:sz w:val="24"/>
                <w:szCs w:val="24"/>
              </w:rPr>
              <w:t>Višnja, šljiva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C70B3" w14:textId="77777777" w:rsidR="00E72547" w:rsidRPr="00E72547" w:rsidRDefault="00E72547" w:rsidP="00E7254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E72547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C2B6A" w14:textId="1CC34931" w:rsidR="00E72547" w:rsidRPr="00E72547" w:rsidRDefault="00F03320" w:rsidP="000E616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163">
              <w:rPr>
                <w:rFonts w:ascii="Times New Roman" w:hAnsi="Times New Roman" w:cs="Times New Roman"/>
                <w:b/>
                <w:sz w:val="24"/>
                <w:szCs w:val="24"/>
              </w:rPr>
              <w:t>1,06</w:t>
            </w:r>
          </w:p>
        </w:tc>
      </w:tr>
      <w:tr w:rsidR="00E72547" w:rsidRPr="00E72547" w14:paraId="2D6313FC" w14:textId="77777777" w:rsidTr="00C3034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25D57" w14:textId="77777777" w:rsidR="00E72547" w:rsidRPr="00E72547" w:rsidRDefault="00E72547" w:rsidP="00E7254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E7254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3B61D" w14:textId="77777777" w:rsidR="00E72547" w:rsidRPr="00E72547" w:rsidRDefault="00E72547" w:rsidP="00E7254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E72547">
              <w:rPr>
                <w:rFonts w:ascii="Times New Roman" w:hAnsi="Times New Roman" w:cs="Times New Roman"/>
                <w:sz w:val="24"/>
                <w:szCs w:val="24"/>
              </w:rPr>
              <w:t>Borovnica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E3267" w14:textId="77777777" w:rsidR="00E72547" w:rsidRPr="00E72547" w:rsidRDefault="00E72547" w:rsidP="00E7254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E72547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07847" w14:textId="4DA2ACA6" w:rsidR="00E72547" w:rsidRPr="00E72547" w:rsidRDefault="000E6163" w:rsidP="000E616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163">
              <w:rPr>
                <w:rFonts w:ascii="Times New Roman" w:hAnsi="Times New Roman" w:cs="Times New Roman"/>
                <w:b/>
                <w:sz w:val="24"/>
                <w:szCs w:val="24"/>
              </w:rPr>
              <w:t>1,32</w:t>
            </w:r>
          </w:p>
        </w:tc>
      </w:tr>
      <w:tr w:rsidR="00E72547" w:rsidRPr="00E72547" w14:paraId="4351F3C8" w14:textId="77777777" w:rsidTr="00C3034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27C5E" w14:textId="77777777" w:rsidR="00E72547" w:rsidRPr="00E72547" w:rsidRDefault="00E72547" w:rsidP="00E7254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E7254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A0979" w14:textId="77777777" w:rsidR="00E72547" w:rsidRPr="00E72547" w:rsidRDefault="00E72547" w:rsidP="00E7254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E72547">
              <w:rPr>
                <w:rFonts w:ascii="Times New Roman" w:hAnsi="Times New Roman" w:cs="Times New Roman"/>
                <w:sz w:val="24"/>
                <w:szCs w:val="24"/>
              </w:rPr>
              <w:t>Kruška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A534E" w14:textId="77777777" w:rsidR="00E72547" w:rsidRPr="00E72547" w:rsidRDefault="00E72547" w:rsidP="00E7254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E72547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AA3FD" w14:textId="004D881A" w:rsidR="00E72547" w:rsidRPr="00E72547" w:rsidRDefault="000E6163" w:rsidP="000E616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163">
              <w:rPr>
                <w:rFonts w:ascii="Times New Roman" w:hAnsi="Times New Roman" w:cs="Times New Roman"/>
                <w:b/>
                <w:sz w:val="24"/>
                <w:szCs w:val="24"/>
              </w:rPr>
              <w:t>0,92</w:t>
            </w:r>
          </w:p>
        </w:tc>
      </w:tr>
      <w:tr w:rsidR="00E72547" w:rsidRPr="00E72547" w14:paraId="45C2AA54" w14:textId="77777777" w:rsidTr="00C3034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21573" w14:textId="77777777" w:rsidR="00E72547" w:rsidRPr="00E72547" w:rsidRDefault="00E72547" w:rsidP="00E7254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E7254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DB5CA" w14:textId="77777777" w:rsidR="00E72547" w:rsidRPr="00E72547" w:rsidRDefault="00E72547" w:rsidP="00E7254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E72547">
              <w:rPr>
                <w:rFonts w:ascii="Times New Roman" w:hAnsi="Times New Roman" w:cs="Times New Roman"/>
                <w:sz w:val="24"/>
                <w:szCs w:val="24"/>
              </w:rPr>
              <w:t xml:space="preserve">Kruška </w:t>
            </w:r>
            <w:proofErr w:type="spellStart"/>
            <w:r w:rsidRPr="00E72547">
              <w:rPr>
                <w:rFonts w:ascii="Times New Roman" w:hAnsi="Times New Roman" w:cs="Times New Roman"/>
                <w:sz w:val="24"/>
                <w:szCs w:val="24"/>
              </w:rPr>
              <w:t>viljamovka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3FE7F" w14:textId="77777777" w:rsidR="00E72547" w:rsidRPr="00E72547" w:rsidRDefault="00E72547" w:rsidP="00E7254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E7254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70834" w14:textId="42F6EC03" w:rsidR="00E72547" w:rsidRPr="00E72547" w:rsidRDefault="000E6163" w:rsidP="000E616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163">
              <w:rPr>
                <w:rFonts w:ascii="Times New Roman" w:hAnsi="Times New Roman" w:cs="Times New Roman"/>
                <w:b/>
                <w:sz w:val="24"/>
                <w:szCs w:val="24"/>
              </w:rPr>
              <w:t>1,19</w:t>
            </w:r>
          </w:p>
        </w:tc>
      </w:tr>
      <w:tr w:rsidR="00E72547" w:rsidRPr="00E72547" w14:paraId="1D7CA02D" w14:textId="77777777" w:rsidTr="00C3034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D2085" w14:textId="77777777" w:rsidR="00E72547" w:rsidRPr="00E72547" w:rsidRDefault="00E72547" w:rsidP="00E7254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A57D83" w14:textId="77777777" w:rsidR="00E72547" w:rsidRPr="00E72547" w:rsidRDefault="00E72547" w:rsidP="00E7254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E72547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CD359" w14:textId="77777777" w:rsidR="00E72547" w:rsidRPr="00E72547" w:rsidRDefault="00E72547" w:rsidP="00E7254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E72547">
              <w:rPr>
                <w:rFonts w:ascii="Times New Roman" w:hAnsi="Times New Roman" w:cs="Times New Roman"/>
                <w:sz w:val="24"/>
                <w:szCs w:val="24"/>
              </w:rPr>
              <w:t>Breskva, nektarina, marelica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4BF1F" w14:textId="77777777" w:rsidR="00E72547" w:rsidRPr="00E72547" w:rsidRDefault="00E72547" w:rsidP="00E7254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B4CE2C" w14:textId="77777777" w:rsidR="00E72547" w:rsidRPr="00E72547" w:rsidRDefault="00E72547" w:rsidP="00E7254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E72547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63385" w14:textId="77777777" w:rsidR="00E72547" w:rsidRPr="00E72547" w:rsidRDefault="00E72547" w:rsidP="000E616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033E5F" w14:textId="6AD4B4BC" w:rsidR="00E72547" w:rsidRPr="00E72547" w:rsidRDefault="00F03320" w:rsidP="000E616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163">
              <w:rPr>
                <w:rFonts w:ascii="Times New Roman" w:hAnsi="Times New Roman" w:cs="Times New Roman"/>
                <w:b/>
                <w:sz w:val="24"/>
                <w:szCs w:val="24"/>
              </w:rPr>
              <w:t>1,06</w:t>
            </w:r>
          </w:p>
        </w:tc>
      </w:tr>
      <w:tr w:rsidR="00E72547" w:rsidRPr="00E72547" w14:paraId="3816208E" w14:textId="77777777" w:rsidTr="00C3034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993C5" w14:textId="77777777" w:rsidR="00E72547" w:rsidRPr="00E72547" w:rsidRDefault="00E72547" w:rsidP="00E7254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E72547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6D9F6" w14:textId="77777777" w:rsidR="00E72547" w:rsidRPr="00E72547" w:rsidRDefault="006E0055" w:rsidP="00E7254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Malina</w:t>
            </w:r>
            <w:r w:rsidR="00E72547" w:rsidRPr="00E725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493B4" w14:textId="77777777" w:rsidR="00E72547" w:rsidRPr="00E72547" w:rsidRDefault="00E72547" w:rsidP="00E7254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E72547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311FE" w14:textId="4559433C" w:rsidR="00E72547" w:rsidRPr="00E72547" w:rsidRDefault="000E6163" w:rsidP="000E616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163">
              <w:rPr>
                <w:rFonts w:ascii="Times New Roman" w:hAnsi="Times New Roman" w:cs="Times New Roman"/>
                <w:b/>
                <w:sz w:val="24"/>
                <w:szCs w:val="24"/>
              </w:rPr>
              <w:t>0,39</w:t>
            </w:r>
          </w:p>
        </w:tc>
      </w:tr>
      <w:tr w:rsidR="00E72547" w:rsidRPr="00E72547" w14:paraId="2AB5DB59" w14:textId="77777777" w:rsidTr="00C3034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BCBEA" w14:textId="77777777" w:rsidR="00E72547" w:rsidRPr="00E72547" w:rsidRDefault="00E72547" w:rsidP="00E7254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E72547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AB22A" w14:textId="77777777" w:rsidR="00E72547" w:rsidRPr="00E72547" w:rsidRDefault="00E72547" w:rsidP="00E7254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E72547">
              <w:rPr>
                <w:rFonts w:ascii="Times New Roman" w:hAnsi="Times New Roman" w:cs="Times New Roman"/>
                <w:sz w:val="24"/>
                <w:szCs w:val="24"/>
              </w:rPr>
              <w:t xml:space="preserve">Kupina, </w:t>
            </w:r>
            <w:proofErr w:type="spellStart"/>
            <w:r w:rsidRPr="00E72547">
              <w:rPr>
                <w:rFonts w:ascii="Times New Roman" w:hAnsi="Times New Roman" w:cs="Times New Roman"/>
                <w:sz w:val="24"/>
                <w:szCs w:val="24"/>
              </w:rPr>
              <w:t>ribizl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1CD25" w14:textId="77777777" w:rsidR="00E72547" w:rsidRPr="00E72547" w:rsidRDefault="00E72547" w:rsidP="00E7254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E72547"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8071E" w14:textId="288C37D5" w:rsidR="00E72547" w:rsidRPr="00E72547" w:rsidRDefault="000E6163" w:rsidP="000E616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163">
              <w:rPr>
                <w:rFonts w:ascii="Times New Roman" w:hAnsi="Times New Roman" w:cs="Times New Roman"/>
                <w:b/>
                <w:sz w:val="24"/>
                <w:szCs w:val="24"/>
              </w:rPr>
              <w:t>0,39</w:t>
            </w:r>
          </w:p>
        </w:tc>
      </w:tr>
      <w:tr w:rsidR="00E72547" w:rsidRPr="00E72547" w14:paraId="15B75175" w14:textId="77777777" w:rsidTr="00C3034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CA9D2" w14:textId="77777777" w:rsidR="00E72547" w:rsidRPr="00E72547" w:rsidRDefault="00E72547" w:rsidP="00E7254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E72547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B9185" w14:textId="77777777" w:rsidR="00E72547" w:rsidRPr="00E72547" w:rsidRDefault="00E72547" w:rsidP="00E7254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E72547">
              <w:rPr>
                <w:rFonts w:ascii="Times New Roman" w:hAnsi="Times New Roman" w:cs="Times New Roman"/>
                <w:sz w:val="24"/>
                <w:szCs w:val="24"/>
              </w:rPr>
              <w:t>Jagode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A3F94" w14:textId="77777777" w:rsidR="00E72547" w:rsidRPr="00E72547" w:rsidRDefault="00E72547" w:rsidP="00E7254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E72547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60DAC" w14:textId="27B9C280" w:rsidR="00E72547" w:rsidRPr="00E72547" w:rsidRDefault="000E6163" w:rsidP="000E616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5AA">
              <w:rPr>
                <w:rFonts w:ascii="Times New Roman" w:hAnsi="Times New Roman" w:cs="Times New Roman"/>
                <w:b/>
                <w:sz w:val="24"/>
                <w:szCs w:val="24"/>
              </w:rPr>
              <w:t>0,06</w:t>
            </w:r>
          </w:p>
        </w:tc>
      </w:tr>
      <w:tr w:rsidR="00E72547" w:rsidRPr="00E72547" w14:paraId="352B29AB" w14:textId="77777777" w:rsidTr="00C3034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CC468" w14:textId="77777777" w:rsidR="00E72547" w:rsidRPr="00E72547" w:rsidRDefault="00E72547" w:rsidP="00E7254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E72547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78786" w14:textId="77777777" w:rsidR="00E72547" w:rsidRPr="00E72547" w:rsidRDefault="00E72547" w:rsidP="00E7254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E72547">
              <w:rPr>
                <w:rFonts w:ascii="Times New Roman" w:hAnsi="Times New Roman" w:cs="Times New Roman"/>
                <w:sz w:val="24"/>
                <w:szCs w:val="24"/>
              </w:rPr>
              <w:t>Orah cijepljeni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6ECEF" w14:textId="77777777" w:rsidR="00E72547" w:rsidRPr="00E72547" w:rsidRDefault="00E72547" w:rsidP="00E7254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E7254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C4AB8" w14:textId="5991BE60" w:rsidR="00E72547" w:rsidRPr="00E72547" w:rsidRDefault="009915AA" w:rsidP="000E616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5AA">
              <w:rPr>
                <w:rFonts w:ascii="Times New Roman" w:hAnsi="Times New Roman" w:cs="Times New Roman"/>
                <w:b/>
                <w:sz w:val="24"/>
                <w:szCs w:val="24"/>
              </w:rPr>
              <w:t>3,31</w:t>
            </w:r>
          </w:p>
        </w:tc>
      </w:tr>
      <w:tr w:rsidR="00E72547" w:rsidRPr="00E72547" w14:paraId="18D9353D" w14:textId="77777777" w:rsidTr="00C3034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A6122" w14:textId="77777777" w:rsidR="00E72547" w:rsidRPr="00E72547" w:rsidRDefault="00E72547" w:rsidP="00E7254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E72547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D3149" w14:textId="77777777" w:rsidR="00E72547" w:rsidRPr="00E72547" w:rsidRDefault="00E72547" w:rsidP="00E7254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E72547">
              <w:rPr>
                <w:rFonts w:ascii="Times New Roman" w:hAnsi="Times New Roman" w:cs="Times New Roman"/>
                <w:sz w:val="24"/>
                <w:szCs w:val="24"/>
              </w:rPr>
              <w:t>Kesten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8B8D9" w14:textId="77777777" w:rsidR="00E72547" w:rsidRPr="00E72547" w:rsidRDefault="00E72547" w:rsidP="00E7254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E7254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85C49" w14:textId="18472D84" w:rsidR="00E72547" w:rsidRPr="00E72547" w:rsidRDefault="009915AA" w:rsidP="000E616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5AA">
              <w:rPr>
                <w:rFonts w:ascii="Times New Roman" w:hAnsi="Times New Roman" w:cs="Times New Roman"/>
                <w:b/>
                <w:sz w:val="24"/>
                <w:szCs w:val="24"/>
              </w:rPr>
              <w:t>3,31</w:t>
            </w:r>
          </w:p>
        </w:tc>
      </w:tr>
      <w:tr w:rsidR="00E72547" w:rsidRPr="00E72547" w14:paraId="7113DD21" w14:textId="77777777" w:rsidTr="00C3034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C1B08" w14:textId="77777777" w:rsidR="00E72547" w:rsidRPr="00E72547" w:rsidRDefault="00E72547" w:rsidP="00E7254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05F2C0" w14:textId="77777777" w:rsidR="00E72547" w:rsidRPr="00E72547" w:rsidRDefault="00E72547" w:rsidP="00E7254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E72547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E785A" w14:textId="77777777" w:rsidR="00E72547" w:rsidRPr="00E72547" w:rsidRDefault="00E72547" w:rsidP="00E7254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E72547">
              <w:rPr>
                <w:rFonts w:ascii="Times New Roman" w:hAnsi="Times New Roman" w:cs="Times New Roman"/>
                <w:sz w:val="24"/>
                <w:szCs w:val="24"/>
              </w:rPr>
              <w:t>Aromatično bilje (lavanda i sl.)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C1547" w14:textId="77777777" w:rsidR="00E72547" w:rsidRPr="00E72547" w:rsidRDefault="00E72547" w:rsidP="00E7254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E8EC94" w14:textId="77777777" w:rsidR="00E72547" w:rsidRPr="00E72547" w:rsidRDefault="00E72547" w:rsidP="00E7254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E72547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8D4E9" w14:textId="77777777" w:rsidR="00E72547" w:rsidRPr="00E72547" w:rsidRDefault="00E72547" w:rsidP="00E7254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9CE541" w14:textId="74A10B64" w:rsidR="00E72547" w:rsidRPr="00E72547" w:rsidRDefault="009915AA" w:rsidP="009915AA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5AA">
              <w:rPr>
                <w:rFonts w:ascii="Times New Roman" w:hAnsi="Times New Roman" w:cs="Times New Roman"/>
                <w:b/>
                <w:sz w:val="24"/>
                <w:szCs w:val="24"/>
              </w:rPr>
              <w:t>0,13</w:t>
            </w:r>
          </w:p>
        </w:tc>
      </w:tr>
      <w:tr w:rsidR="00E72547" w:rsidRPr="00E72547" w14:paraId="40657D2A" w14:textId="77777777" w:rsidTr="00C3034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73832" w14:textId="77777777" w:rsidR="00E72547" w:rsidRPr="00E72547" w:rsidRDefault="00E72547" w:rsidP="00E7254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E72547">
              <w:rPr>
                <w:rFonts w:ascii="Times New Roman" w:hAnsi="Times New Roman" w:cs="Times New Roman"/>
                <w:sz w:val="24"/>
                <w:szCs w:val="24"/>
              </w:rPr>
              <w:t xml:space="preserve">16.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39DB8" w14:textId="77777777" w:rsidR="00E72547" w:rsidRPr="00E72547" w:rsidRDefault="00E72547" w:rsidP="00E7254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E72547">
              <w:rPr>
                <w:rFonts w:ascii="Times New Roman" w:hAnsi="Times New Roman" w:cs="Times New Roman"/>
                <w:sz w:val="24"/>
                <w:szCs w:val="24"/>
              </w:rPr>
              <w:t>Nove vrste voćnog sadnog materijala (goji bobice, aronija, šipak i drugo)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68798" w14:textId="77777777" w:rsidR="00E72547" w:rsidRPr="00E72547" w:rsidRDefault="00E72547" w:rsidP="00E72547">
            <w:pPr>
              <w:pStyle w:val="Bezprored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2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 ili prema tehnološkim uputama za 0,25 ha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C8D7D" w14:textId="77777777" w:rsidR="00E72547" w:rsidRPr="00E72547" w:rsidRDefault="00E72547" w:rsidP="00E7254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ECC1E2" w14:textId="77777777" w:rsidR="00E72547" w:rsidRPr="00E72547" w:rsidRDefault="00E72547" w:rsidP="00E7254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D6F443" w14:textId="77777777" w:rsidR="00E72547" w:rsidRPr="00E72547" w:rsidRDefault="00E72547" w:rsidP="00E7254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2547">
              <w:rPr>
                <w:rFonts w:ascii="Times New Roman" w:hAnsi="Times New Roman" w:cs="Times New Roman"/>
                <w:sz w:val="24"/>
                <w:szCs w:val="24"/>
              </w:rPr>
              <w:t>max</w:t>
            </w:r>
            <w:proofErr w:type="spellEnd"/>
            <w:r w:rsidRPr="00E72547">
              <w:rPr>
                <w:rFonts w:ascii="Times New Roman" w:hAnsi="Times New Roman" w:cs="Times New Roman"/>
                <w:sz w:val="24"/>
                <w:szCs w:val="24"/>
              </w:rPr>
              <w:t>. do 25% od nabavne cijene</w:t>
            </w:r>
          </w:p>
        </w:tc>
      </w:tr>
    </w:tbl>
    <w:p w14:paraId="107F9166" w14:textId="77777777" w:rsidR="00E72547" w:rsidRPr="00E72547" w:rsidRDefault="00E72547" w:rsidP="00E7254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8F9A111" w14:textId="5F901229" w:rsidR="00E72547" w:rsidRPr="00E72547" w:rsidRDefault="00E72547" w:rsidP="00E72547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E72547">
        <w:rPr>
          <w:rFonts w:ascii="Times New Roman" w:hAnsi="Times New Roman" w:cs="Times New Roman"/>
          <w:sz w:val="24"/>
          <w:szCs w:val="24"/>
        </w:rPr>
        <w:t xml:space="preserve">Iznos potpore za voćne sadnice po korisniku može maksimalno iznositi </w:t>
      </w:r>
      <w:r w:rsidR="007B7CD6">
        <w:rPr>
          <w:rFonts w:ascii="Times New Roman" w:hAnsi="Times New Roman" w:cs="Times New Roman"/>
          <w:sz w:val="24"/>
          <w:szCs w:val="24"/>
        </w:rPr>
        <w:t>1.990,84 EUR</w:t>
      </w:r>
      <w:r w:rsidRPr="00E72547">
        <w:rPr>
          <w:rFonts w:ascii="Times New Roman" w:hAnsi="Times New Roman" w:cs="Times New Roman"/>
          <w:sz w:val="24"/>
          <w:szCs w:val="24"/>
        </w:rPr>
        <w:t xml:space="preserve"> godišnje.</w:t>
      </w:r>
    </w:p>
    <w:p w14:paraId="6BA4C6B1" w14:textId="77777777" w:rsidR="00E72547" w:rsidRPr="00411D03" w:rsidRDefault="00E72547" w:rsidP="00E72547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675303" w14:textId="77777777" w:rsidR="00411D03" w:rsidRPr="00411D03" w:rsidRDefault="00411D03" w:rsidP="00411D03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411D03">
        <w:rPr>
          <w:rFonts w:ascii="Times New Roman" w:eastAsia="Calibri" w:hAnsi="Times New Roman" w:cs="Times New Roman"/>
          <w:b/>
          <w:sz w:val="24"/>
          <w:szCs w:val="24"/>
        </w:rPr>
        <w:t>MJERA 6. Nabava i postavljanje sustava za navodnjavanje</w:t>
      </w:r>
    </w:p>
    <w:p w14:paraId="35E86458" w14:textId="77777777" w:rsidR="00411D03" w:rsidRPr="00411D03" w:rsidRDefault="00411D03" w:rsidP="00411D03">
      <w:pPr>
        <w:pStyle w:val="Bezproreda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1D03">
        <w:rPr>
          <w:rFonts w:ascii="Times New Roman" w:hAnsi="Times New Roman" w:cs="Times New Roman"/>
          <w:sz w:val="24"/>
          <w:szCs w:val="24"/>
        </w:rPr>
        <w:t xml:space="preserve">U svrhu razvoja konkurentnije poljoprivredne proizvodnje poticat će se nabava i postavljanje opreme i uređaja za navodnjavanje. Potpora se odobrava za vodno-istražne radove, </w:t>
      </w:r>
      <w:r w:rsidRPr="00411D03">
        <w:rPr>
          <w:rFonts w:ascii="Times New Roman" w:hAnsi="Times New Roman" w:cs="Times New Roman"/>
          <w:sz w:val="24"/>
          <w:szCs w:val="24"/>
        </w:rPr>
        <w:lastRenderedPageBreak/>
        <w:t>kopanje ili bušenje bunara, nabavu sustava za navodnjavanje u iznosu do 25% dokumentiranih troškova.</w:t>
      </w:r>
    </w:p>
    <w:p w14:paraId="2F5E5E09" w14:textId="2C55E5B5" w:rsidR="00411D03" w:rsidRPr="00411D03" w:rsidRDefault="00411D03" w:rsidP="00411D03">
      <w:pPr>
        <w:pStyle w:val="Bezproreda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1D03">
        <w:rPr>
          <w:rFonts w:ascii="Times New Roman" w:hAnsi="Times New Roman" w:cs="Times New Roman"/>
          <w:sz w:val="24"/>
          <w:szCs w:val="24"/>
        </w:rPr>
        <w:t xml:space="preserve">Iznos potpore po korisniku može maksimalno iznositi </w:t>
      </w:r>
      <w:r w:rsidR="009A4CAD">
        <w:rPr>
          <w:rFonts w:ascii="Times New Roman" w:hAnsi="Times New Roman" w:cs="Times New Roman"/>
          <w:sz w:val="24"/>
          <w:szCs w:val="24"/>
        </w:rPr>
        <w:t>3.318,07 EUR</w:t>
      </w:r>
      <w:r w:rsidRPr="00411D03">
        <w:rPr>
          <w:rFonts w:ascii="Times New Roman" w:hAnsi="Times New Roman" w:cs="Times New Roman"/>
          <w:sz w:val="24"/>
          <w:szCs w:val="24"/>
        </w:rPr>
        <w:t xml:space="preserve"> kuna godišnje.</w:t>
      </w:r>
    </w:p>
    <w:p w14:paraId="524A3F7B" w14:textId="77777777" w:rsidR="00E72547" w:rsidRPr="00FF544E" w:rsidRDefault="00E72547" w:rsidP="00FF544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5724514" w14:textId="77777777" w:rsidR="00FF544E" w:rsidRPr="00FF544E" w:rsidRDefault="00FF544E" w:rsidP="00FF544E">
      <w:pPr>
        <w:pStyle w:val="Bezproreda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F544E">
        <w:rPr>
          <w:rFonts w:ascii="Times New Roman" w:eastAsia="Calibri" w:hAnsi="Times New Roman" w:cs="Times New Roman"/>
          <w:b/>
          <w:sz w:val="24"/>
          <w:szCs w:val="24"/>
        </w:rPr>
        <w:t>MJERA 7. Nabava i postavljanje sustava za zaštitu od tuče</w:t>
      </w:r>
    </w:p>
    <w:p w14:paraId="0BD0B941" w14:textId="77777777" w:rsidR="00FF544E" w:rsidRPr="00FF544E" w:rsidRDefault="00FF544E" w:rsidP="00FF544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15FB3CD" w14:textId="77777777" w:rsidR="00FF544E" w:rsidRPr="00FF544E" w:rsidRDefault="00A33AFD" w:rsidP="00FF544E">
      <w:pPr>
        <w:pStyle w:val="Bezproreda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F544E" w:rsidRPr="00FF544E">
        <w:rPr>
          <w:rFonts w:ascii="Times New Roman" w:hAnsi="Times New Roman" w:cs="Times New Roman"/>
          <w:sz w:val="24"/>
          <w:szCs w:val="24"/>
        </w:rPr>
        <w:t xml:space="preserve">Postavljanja mreža protiv tuče je redovita tehnološka mjera pri podizanju novih višegodišnjih nasada u Županiji. </w:t>
      </w:r>
      <w:r w:rsidR="00FF544E" w:rsidRPr="00FF544E">
        <w:rPr>
          <w:rFonts w:ascii="Times New Roman" w:hAnsi="Times New Roman" w:cs="Times New Roman"/>
          <w:bCs/>
          <w:sz w:val="24"/>
          <w:szCs w:val="24"/>
        </w:rPr>
        <w:t>Zaštitne mreže sufinancirat će se u visini do 25% od uloženih sredstava.</w:t>
      </w:r>
    </w:p>
    <w:p w14:paraId="2F819A5D" w14:textId="77777777" w:rsidR="00FF544E" w:rsidRPr="00FF544E" w:rsidRDefault="00FF544E" w:rsidP="00FF544E">
      <w:pPr>
        <w:pStyle w:val="Bezproreda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A0BA1ED" w14:textId="547B1533" w:rsidR="00FF544E" w:rsidRPr="00FF544E" w:rsidRDefault="00FF544E" w:rsidP="00FF544E">
      <w:pPr>
        <w:pStyle w:val="Bezproreda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544E">
        <w:rPr>
          <w:rFonts w:ascii="Times New Roman" w:eastAsia="Calibri" w:hAnsi="Times New Roman" w:cs="Times New Roman"/>
          <w:sz w:val="24"/>
          <w:szCs w:val="24"/>
        </w:rPr>
        <w:t xml:space="preserve">Maksimalan iznos sredstava potpore po jednom korisniku iznosi najviše </w:t>
      </w:r>
      <w:r w:rsidR="009A4CAD">
        <w:rPr>
          <w:rFonts w:ascii="Times New Roman" w:hAnsi="Times New Roman" w:cs="Times New Roman"/>
          <w:sz w:val="24"/>
          <w:szCs w:val="24"/>
        </w:rPr>
        <w:t>3.318,07 EUR</w:t>
      </w:r>
      <w:r w:rsidR="000523CA">
        <w:rPr>
          <w:rFonts w:ascii="Times New Roman" w:hAnsi="Times New Roman" w:cs="Times New Roman"/>
          <w:sz w:val="24"/>
          <w:szCs w:val="24"/>
        </w:rPr>
        <w:t xml:space="preserve"> </w:t>
      </w:r>
      <w:r w:rsidRPr="00FF544E">
        <w:rPr>
          <w:rFonts w:ascii="Times New Roman" w:eastAsia="Calibri" w:hAnsi="Times New Roman" w:cs="Times New Roman"/>
          <w:sz w:val="24"/>
          <w:szCs w:val="24"/>
        </w:rPr>
        <w:t>godišnje.</w:t>
      </w:r>
    </w:p>
    <w:p w14:paraId="4B4FC728" w14:textId="77777777" w:rsidR="00FF544E" w:rsidRPr="00FF544E" w:rsidRDefault="00FF544E" w:rsidP="00FF544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E981D00" w14:textId="77777777" w:rsidR="00FF544E" w:rsidRPr="00FF544E" w:rsidRDefault="00FF544E" w:rsidP="00FF544E">
      <w:pPr>
        <w:pStyle w:val="Bezproreda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F544E">
        <w:rPr>
          <w:rFonts w:ascii="Times New Roman" w:eastAsia="Calibri" w:hAnsi="Times New Roman" w:cs="Times New Roman"/>
          <w:b/>
          <w:sz w:val="24"/>
          <w:szCs w:val="24"/>
        </w:rPr>
        <w:t xml:space="preserve">MJERA 8. </w:t>
      </w:r>
      <w:r w:rsidRPr="00FF544E">
        <w:rPr>
          <w:rFonts w:ascii="Times New Roman" w:hAnsi="Times New Roman" w:cs="Times New Roman"/>
          <w:b/>
          <w:sz w:val="24"/>
          <w:szCs w:val="24"/>
        </w:rPr>
        <w:t>Nabava novih ili modernizacija postojećih plastenika ili staklenika</w:t>
      </w:r>
    </w:p>
    <w:p w14:paraId="3C9D702D" w14:textId="77777777" w:rsidR="00FF544E" w:rsidRPr="00FF544E" w:rsidRDefault="00FF544E" w:rsidP="00FF544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EE54CC1" w14:textId="77777777" w:rsidR="00FF544E" w:rsidRPr="00FF544E" w:rsidRDefault="00A33AFD" w:rsidP="00FF544E">
      <w:pPr>
        <w:pStyle w:val="Bezproreda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</w:t>
      </w:r>
      <w:r w:rsidR="00FF544E" w:rsidRPr="00FF544E">
        <w:rPr>
          <w:rFonts w:ascii="Times New Roman" w:hAnsi="Times New Roman" w:cs="Times New Roman"/>
          <w:bCs/>
          <w:sz w:val="24"/>
          <w:szCs w:val="24"/>
        </w:rPr>
        <w:t>Sufinancirat će se nabava novih plastenika i staklenika (sa ili bez sustava za navodnjavanje i grijanje), nabava novih sustava za grijanje i navodnjavanje (modernizaciju) postojećih plastenika i staklenika, nabava dvostruke folije za postojeće plastenike.</w:t>
      </w:r>
    </w:p>
    <w:p w14:paraId="3DBE8339" w14:textId="77777777" w:rsidR="00FF544E" w:rsidRPr="00FF544E" w:rsidRDefault="00FF544E" w:rsidP="00FF544E">
      <w:pPr>
        <w:pStyle w:val="Bezprored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0BCE5F7" w14:textId="40B164B9" w:rsidR="00FF544E" w:rsidRPr="00FF544E" w:rsidRDefault="00FF544E" w:rsidP="00FF544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F544E">
        <w:rPr>
          <w:rFonts w:ascii="Times New Roman" w:hAnsi="Times New Roman" w:cs="Times New Roman"/>
          <w:bCs/>
          <w:sz w:val="24"/>
          <w:szCs w:val="24"/>
        </w:rPr>
        <w:t>Podizanje novih ili</w:t>
      </w:r>
      <w:r w:rsidRPr="00FF54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F544E">
        <w:rPr>
          <w:rFonts w:ascii="Times New Roman" w:hAnsi="Times New Roman" w:cs="Times New Roman"/>
          <w:bCs/>
          <w:sz w:val="24"/>
          <w:szCs w:val="24"/>
        </w:rPr>
        <w:t xml:space="preserve">modernizacija postojećih plastenika ili staklenika sufinancirat će se u visini do 25% od uloženih sredstava ili maksimalno </w:t>
      </w:r>
      <w:r w:rsidR="009A4CAD">
        <w:rPr>
          <w:rFonts w:ascii="Times New Roman" w:hAnsi="Times New Roman" w:cs="Times New Roman"/>
          <w:sz w:val="24"/>
          <w:szCs w:val="24"/>
        </w:rPr>
        <w:t>3.318,07 EUR</w:t>
      </w:r>
      <w:r w:rsidRPr="00FF544E">
        <w:rPr>
          <w:rFonts w:ascii="Times New Roman" w:hAnsi="Times New Roman" w:cs="Times New Roman"/>
          <w:bCs/>
          <w:sz w:val="24"/>
          <w:szCs w:val="24"/>
        </w:rPr>
        <w:t xml:space="preserve"> po </w:t>
      </w:r>
      <w:r w:rsidRPr="00FF544E">
        <w:rPr>
          <w:rFonts w:ascii="Times New Roman" w:hAnsi="Times New Roman" w:cs="Times New Roman"/>
          <w:sz w:val="24"/>
          <w:szCs w:val="24"/>
        </w:rPr>
        <w:t>jednom korisniku godišnje.</w:t>
      </w:r>
    </w:p>
    <w:p w14:paraId="79CF20C6" w14:textId="77777777" w:rsidR="00FF544E" w:rsidRPr="00D05BD5" w:rsidRDefault="00FF544E" w:rsidP="00D05BD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A29494A" w14:textId="77777777" w:rsidR="00D05BD5" w:rsidRPr="00D05BD5" w:rsidRDefault="00D05BD5" w:rsidP="00D05BD5">
      <w:pPr>
        <w:pStyle w:val="Bezproreda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05BD5">
        <w:rPr>
          <w:rFonts w:ascii="Times New Roman" w:eastAsia="Calibri" w:hAnsi="Times New Roman" w:cs="Times New Roman"/>
          <w:b/>
          <w:sz w:val="24"/>
          <w:szCs w:val="24"/>
        </w:rPr>
        <w:t>MJERA 9. Usklađivanje proizvoda i usluga s potrebama tržišta</w:t>
      </w:r>
    </w:p>
    <w:p w14:paraId="3CED4B03" w14:textId="77777777" w:rsidR="00D05BD5" w:rsidRPr="00D05BD5" w:rsidRDefault="00D05BD5" w:rsidP="00D05BD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6639597" w14:textId="77777777" w:rsidR="00D05BD5" w:rsidRPr="00D05BD5" w:rsidRDefault="00D05BD5" w:rsidP="00D05BD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05BD5">
        <w:rPr>
          <w:rFonts w:ascii="Times New Roman" w:hAnsi="Times New Roman" w:cs="Times New Roman"/>
          <w:sz w:val="24"/>
          <w:szCs w:val="24"/>
        </w:rPr>
        <w:t xml:space="preserve">Usklađivanje proizvoda i usluga s potrebama tržišta je mjera koja je usmjerena povećanju konkurentnosti gospodarskih aktivnosti u ruralnim sredinama. </w:t>
      </w:r>
    </w:p>
    <w:p w14:paraId="656ECA73" w14:textId="77777777" w:rsidR="00D05BD5" w:rsidRDefault="00D05BD5" w:rsidP="00D05BD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6597CB6" w14:textId="77777777" w:rsidR="00D05BD5" w:rsidRPr="00D05BD5" w:rsidRDefault="00D05BD5" w:rsidP="00D05BD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05BD5">
        <w:rPr>
          <w:rFonts w:ascii="Times New Roman" w:hAnsi="Times New Roman" w:cs="Times New Roman"/>
          <w:sz w:val="24"/>
          <w:szCs w:val="24"/>
        </w:rPr>
        <w:t>Stoga će se ovom mjerom poticati:</w:t>
      </w:r>
    </w:p>
    <w:p w14:paraId="12123147" w14:textId="64AF358E" w:rsidR="00D05BD5" w:rsidRPr="00D05BD5" w:rsidRDefault="00D05BD5" w:rsidP="00D05BD5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D05BD5">
        <w:rPr>
          <w:rFonts w:ascii="Times New Roman" w:hAnsi="Times New Roman" w:cs="Times New Roman"/>
          <w:sz w:val="24"/>
          <w:szCs w:val="24"/>
        </w:rPr>
        <w:t>sufinanciranje nabave rasplodnog stada u svinjogojstvu (</w:t>
      </w:r>
      <w:r w:rsidRPr="00D05BD5">
        <w:rPr>
          <w:rFonts w:ascii="Times New Roman" w:hAnsi="Times New Roman" w:cs="Times New Roman"/>
          <w:i/>
          <w:sz w:val="24"/>
          <w:szCs w:val="24"/>
        </w:rPr>
        <w:t xml:space="preserve">do </w:t>
      </w:r>
      <w:r w:rsidR="009A4CAD">
        <w:rPr>
          <w:rFonts w:ascii="Times New Roman" w:hAnsi="Times New Roman" w:cs="Times New Roman"/>
          <w:i/>
          <w:sz w:val="24"/>
          <w:szCs w:val="24"/>
        </w:rPr>
        <w:t>165,90 EU</w:t>
      </w:r>
      <w:r w:rsidR="000523CA">
        <w:rPr>
          <w:rFonts w:ascii="Times New Roman" w:hAnsi="Times New Roman" w:cs="Times New Roman"/>
          <w:i/>
          <w:sz w:val="24"/>
          <w:szCs w:val="24"/>
        </w:rPr>
        <w:t>R</w:t>
      </w:r>
      <w:r w:rsidRPr="00D05BD5">
        <w:rPr>
          <w:rFonts w:ascii="Times New Roman" w:hAnsi="Times New Roman" w:cs="Times New Roman"/>
          <w:i/>
          <w:sz w:val="24"/>
          <w:szCs w:val="24"/>
        </w:rPr>
        <w:t>/grlo/</w:t>
      </w:r>
      <w:r w:rsidRPr="009A4CAD">
        <w:rPr>
          <w:rFonts w:ascii="Times New Roman" w:hAnsi="Times New Roman" w:cs="Times New Roman"/>
          <w:i/>
          <w:sz w:val="24"/>
          <w:szCs w:val="24"/>
        </w:rPr>
        <w:t xml:space="preserve">maksimalno </w:t>
      </w:r>
      <w:r w:rsidR="009A4CAD" w:rsidRPr="009A4CAD">
        <w:rPr>
          <w:rFonts w:ascii="Times New Roman" w:hAnsi="Times New Roman" w:cs="Times New Roman"/>
          <w:i/>
          <w:sz w:val="24"/>
          <w:szCs w:val="24"/>
        </w:rPr>
        <w:t>3.318,07 EUR</w:t>
      </w:r>
      <w:r w:rsidRPr="00D05BD5">
        <w:rPr>
          <w:rFonts w:ascii="Times New Roman" w:hAnsi="Times New Roman" w:cs="Times New Roman"/>
          <w:i/>
          <w:sz w:val="24"/>
          <w:szCs w:val="24"/>
        </w:rPr>
        <w:t>/korisnik/godišnje),</w:t>
      </w:r>
    </w:p>
    <w:p w14:paraId="5EF93E7E" w14:textId="69AD397C" w:rsidR="00D05BD5" w:rsidRPr="00D05BD5" w:rsidRDefault="00D05BD5" w:rsidP="00D05BD5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D05BD5">
        <w:rPr>
          <w:rFonts w:ascii="Times New Roman" w:hAnsi="Times New Roman" w:cs="Times New Roman"/>
          <w:sz w:val="24"/>
          <w:szCs w:val="24"/>
        </w:rPr>
        <w:t>sufinanciranje nabavke rasplodnog stada u govedarstvu (</w:t>
      </w:r>
      <w:r w:rsidRPr="00D05BD5">
        <w:rPr>
          <w:rFonts w:ascii="Times New Roman" w:hAnsi="Times New Roman" w:cs="Times New Roman"/>
          <w:i/>
          <w:sz w:val="24"/>
          <w:szCs w:val="24"/>
        </w:rPr>
        <w:t xml:space="preserve">do </w:t>
      </w:r>
      <w:r w:rsidR="009A450D">
        <w:rPr>
          <w:rFonts w:ascii="Times New Roman" w:hAnsi="Times New Roman" w:cs="Times New Roman"/>
          <w:i/>
          <w:sz w:val="24"/>
          <w:szCs w:val="24"/>
        </w:rPr>
        <w:t>663,61</w:t>
      </w:r>
      <w:r w:rsidR="009A4CAD">
        <w:rPr>
          <w:rFonts w:ascii="Times New Roman" w:hAnsi="Times New Roman" w:cs="Times New Roman"/>
          <w:i/>
          <w:sz w:val="24"/>
          <w:szCs w:val="24"/>
        </w:rPr>
        <w:t xml:space="preserve"> EUR</w:t>
      </w:r>
      <w:r w:rsidRPr="00D05BD5">
        <w:rPr>
          <w:rFonts w:ascii="Times New Roman" w:hAnsi="Times New Roman" w:cs="Times New Roman"/>
          <w:i/>
          <w:sz w:val="24"/>
          <w:szCs w:val="24"/>
        </w:rPr>
        <w:t xml:space="preserve">/grlo/ maksimalno  </w:t>
      </w:r>
      <w:r w:rsidR="009A4CAD" w:rsidRPr="009A4CAD">
        <w:rPr>
          <w:rFonts w:ascii="Times New Roman" w:hAnsi="Times New Roman" w:cs="Times New Roman"/>
          <w:i/>
          <w:sz w:val="24"/>
          <w:szCs w:val="24"/>
        </w:rPr>
        <w:t>3.318,07 EUR</w:t>
      </w:r>
      <w:r w:rsidRPr="00D05BD5">
        <w:rPr>
          <w:rFonts w:ascii="Times New Roman" w:hAnsi="Times New Roman" w:cs="Times New Roman"/>
          <w:i/>
          <w:sz w:val="24"/>
          <w:szCs w:val="24"/>
        </w:rPr>
        <w:t>/korisnik/godišnje),</w:t>
      </w:r>
    </w:p>
    <w:p w14:paraId="1ADF4F7A" w14:textId="3840751C" w:rsidR="00D05BD5" w:rsidRPr="00D05BD5" w:rsidRDefault="00D05BD5" w:rsidP="00D05BD5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D05BD5">
        <w:rPr>
          <w:rFonts w:ascii="Times New Roman" w:hAnsi="Times New Roman" w:cs="Times New Roman"/>
          <w:sz w:val="24"/>
          <w:szCs w:val="24"/>
        </w:rPr>
        <w:t>sufinanciranje nabave rasplodnog stada u kozarstvu i ovčarstvu (</w:t>
      </w:r>
      <w:r w:rsidRPr="00D05BD5">
        <w:rPr>
          <w:rFonts w:ascii="Times New Roman" w:hAnsi="Times New Roman" w:cs="Times New Roman"/>
          <w:i/>
          <w:sz w:val="24"/>
          <w:szCs w:val="24"/>
        </w:rPr>
        <w:t xml:space="preserve">do </w:t>
      </w:r>
      <w:r w:rsidR="009A450D">
        <w:rPr>
          <w:rFonts w:ascii="Times New Roman" w:hAnsi="Times New Roman" w:cs="Times New Roman"/>
          <w:i/>
          <w:sz w:val="24"/>
          <w:szCs w:val="24"/>
        </w:rPr>
        <w:t>66,36 EUR</w:t>
      </w:r>
      <w:r w:rsidRPr="00D05BD5">
        <w:rPr>
          <w:rFonts w:ascii="Times New Roman" w:hAnsi="Times New Roman" w:cs="Times New Roman"/>
          <w:i/>
          <w:sz w:val="24"/>
          <w:szCs w:val="24"/>
        </w:rPr>
        <w:t xml:space="preserve">/grlo/maksimalno </w:t>
      </w:r>
      <w:r w:rsidR="009A4CAD" w:rsidRPr="009A4CAD">
        <w:rPr>
          <w:rFonts w:ascii="Times New Roman" w:hAnsi="Times New Roman" w:cs="Times New Roman"/>
          <w:i/>
          <w:sz w:val="24"/>
          <w:szCs w:val="24"/>
        </w:rPr>
        <w:t>3.318,07 EUR</w:t>
      </w:r>
      <w:r w:rsidR="008350D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05BD5">
        <w:rPr>
          <w:rFonts w:ascii="Times New Roman" w:hAnsi="Times New Roman" w:cs="Times New Roman"/>
          <w:i/>
          <w:sz w:val="24"/>
          <w:szCs w:val="24"/>
        </w:rPr>
        <w:t>korisnik/godišnje),</w:t>
      </w:r>
    </w:p>
    <w:p w14:paraId="03F8BDC9" w14:textId="5AA60614" w:rsidR="00D05BD5" w:rsidRPr="00D05BD5" w:rsidRDefault="00D05BD5" w:rsidP="00D05BD5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D05BD5">
        <w:rPr>
          <w:rFonts w:ascii="Times New Roman" w:hAnsi="Times New Roman" w:cs="Times New Roman"/>
          <w:sz w:val="24"/>
          <w:szCs w:val="24"/>
        </w:rPr>
        <w:t xml:space="preserve">nabava </w:t>
      </w:r>
      <w:proofErr w:type="spellStart"/>
      <w:r w:rsidRPr="00D05BD5">
        <w:rPr>
          <w:rFonts w:ascii="Times New Roman" w:hAnsi="Times New Roman" w:cs="Times New Roman"/>
          <w:sz w:val="24"/>
          <w:szCs w:val="24"/>
        </w:rPr>
        <w:t>laktofriza</w:t>
      </w:r>
      <w:proofErr w:type="spellEnd"/>
      <w:r w:rsidRPr="00D05BD5">
        <w:rPr>
          <w:rFonts w:ascii="Times New Roman" w:hAnsi="Times New Roman" w:cs="Times New Roman"/>
          <w:sz w:val="24"/>
          <w:szCs w:val="24"/>
        </w:rPr>
        <w:t xml:space="preserve"> </w:t>
      </w:r>
      <w:r w:rsidRPr="00D05BD5">
        <w:rPr>
          <w:rFonts w:ascii="Times New Roman" w:hAnsi="Times New Roman" w:cs="Times New Roman"/>
          <w:i/>
          <w:sz w:val="24"/>
          <w:szCs w:val="24"/>
        </w:rPr>
        <w:t>(do</w:t>
      </w:r>
      <w:r w:rsidR="00E62966">
        <w:rPr>
          <w:rFonts w:ascii="Times New Roman" w:hAnsi="Times New Roman" w:cs="Times New Roman"/>
          <w:i/>
          <w:sz w:val="24"/>
          <w:szCs w:val="24"/>
        </w:rPr>
        <w:t xml:space="preserve"> 1.327,22 EUR</w:t>
      </w:r>
      <w:r w:rsidRPr="00D05BD5">
        <w:rPr>
          <w:rFonts w:ascii="Times New Roman" w:hAnsi="Times New Roman" w:cs="Times New Roman"/>
          <w:i/>
          <w:sz w:val="24"/>
          <w:szCs w:val="24"/>
        </w:rPr>
        <w:t xml:space="preserve"> korisnik/ godišnje),</w:t>
      </w:r>
    </w:p>
    <w:p w14:paraId="78957FEA" w14:textId="74CE575A" w:rsidR="00D05BD5" w:rsidRPr="00D05BD5" w:rsidRDefault="00D05BD5" w:rsidP="00D05BD5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D05BD5">
        <w:rPr>
          <w:rFonts w:ascii="Times New Roman" w:hAnsi="Times New Roman" w:cs="Times New Roman"/>
          <w:sz w:val="24"/>
          <w:szCs w:val="24"/>
        </w:rPr>
        <w:t xml:space="preserve">nabava automata za izravnu prodaju </w:t>
      </w:r>
      <w:r w:rsidRPr="00D05BD5">
        <w:rPr>
          <w:rFonts w:ascii="Times New Roman" w:hAnsi="Times New Roman" w:cs="Times New Roman"/>
          <w:i/>
          <w:sz w:val="24"/>
          <w:szCs w:val="24"/>
        </w:rPr>
        <w:t xml:space="preserve">(do </w:t>
      </w:r>
      <w:r w:rsidR="009A4CAD" w:rsidRPr="009A4CAD">
        <w:rPr>
          <w:rFonts w:ascii="Times New Roman" w:hAnsi="Times New Roman" w:cs="Times New Roman"/>
          <w:i/>
          <w:sz w:val="24"/>
          <w:szCs w:val="24"/>
        </w:rPr>
        <w:t>3.318,07 EUR</w:t>
      </w:r>
      <w:r w:rsidR="008350D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55A06">
        <w:rPr>
          <w:rFonts w:ascii="Times New Roman" w:hAnsi="Times New Roman" w:cs="Times New Roman"/>
          <w:i/>
          <w:sz w:val="24"/>
          <w:szCs w:val="24"/>
        </w:rPr>
        <w:t>/</w:t>
      </w:r>
      <w:r w:rsidRPr="00D05BD5">
        <w:rPr>
          <w:rFonts w:ascii="Times New Roman" w:hAnsi="Times New Roman" w:cs="Times New Roman"/>
          <w:i/>
          <w:sz w:val="24"/>
          <w:szCs w:val="24"/>
        </w:rPr>
        <w:t>korisnik/ godišnje),</w:t>
      </w:r>
    </w:p>
    <w:p w14:paraId="1A59212E" w14:textId="18A28E4B" w:rsidR="00D05BD5" w:rsidRPr="00D05BD5" w:rsidRDefault="00D05BD5" w:rsidP="00D05BD5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D05BD5">
        <w:rPr>
          <w:rFonts w:ascii="Times New Roman" w:hAnsi="Times New Roman" w:cs="Times New Roman"/>
          <w:sz w:val="24"/>
          <w:szCs w:val="24"/>
        </w:rPr>
        <w:t>pakirnica</w:t>
      </w:r>
      <w:proofErr w:type="spellEnd"/>
      <w:r w:rsidRPr="00D05BD5">
        <w:rPr>
          <w:rFonts w:ascii="Times New Roman" w:hAnsi="Times New Roman" w:cs="Times New Roman"/>
          <w:sz w:val="24"/>
          <w:szCs w:val="24"/>
        </w:rPr>
        <w:t xml:space="preserve">, hladnjača, </w:t>
      </w:r>
      <w:r w:rsidRPr="00D05BD5">
        <w:rPr>
          <w:rFonts w:ascii="Times New Roman" w:hAnsi="Times New Roman" w:cs="Times New Roman"/>
          <w:i/>
          <w:sz w:val="24"/>
          <w:szCs w:val="24"/>
        </w:rPr>
        <w:t xml:space="preserve">…(do 25% vrijednosti opravdanih troškova ili maksimalno </w:t>
      </w:r>
      <w:r w:rsidR="009A4CAD" w:rsidRPr="009A4CAD">
        <w:rPr>
          <w:rFonts w:ascii="Times New Roman" w:hAnsi="Times New Roman" w:cs="Times New Roman"/>
          <w:i/>
          <w:sz w:val="24"/>
          <w:szCs w:val="24"/>
        </w:rPr>
        <w:t>3.318,07 EUR</w:t>
      </w:r>
      <w:r w:rsidR="009A4CAD" w:rsidRPr="00D05BD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05BD5">
        <w:rPr>
          <w:rFonts w:ascii="Times New Roman" w:hAnsi="Times New Roman" w:cs="Times New Roman"/>
          <w:i/>
          <w:sz w:val="24"/>
          <w:szCs w:val="24"/>
        </w:rPr>
        <w:t>korisnik/godišnje),</w:t>
      </w:r>
    </w:p>
    <w:p w14:paraId="685AAE36" w14:textId="72E9BCD0" w:rsidR="00D05BD5" w:rsidRPr="00D05BD5" w:rsidRDefault="00D05BD5" w:rsidP="00D05BD5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D05BD5">
        <w:rPr>
          <w:rFonts w:ascii="Times New Roman" w:hAnsi="Times New Roman" w:cs="Times New Roman"/>
          <w:sz w:val="24"/>
          <w:szCs w:val="24"/>
        </w:rPr>
        <w:t xml:space="preserve">subvencija troškova kemijske i mikrobiološke analize vode, hrane,… </w:t>
      </w:r>
      <w:r w:rsidRPr="00D05BD5">
        <w:rPr>
          <w:rFonts w:ascii="Times New Roman" w:hAnsi="Times New Roman" w:cs="Times New Roman"/>
          <w:i/>
          <w:sz w:val="24"/>
          <w:szCs w:val="24"/>
        </w:rPr>
        <w:t>(do 25% vrijednosti ili</w:t>
      </w:r>
      <w:r w:rsidRPr="00D05BD5">
        <w:rPr>
          <w:rFonts w:ascii="Times New Roman" w:hAnsi="Times New Roman" w:cs="Times New Roman"/>
          <w:sz w:val="24"/>
          <w:szCs w:val="24"/>
        </w:rPr>
        <w:t xml:space="preserve"> </w:t>
      </w:r>
      <w:r w:rsidRPr="00D05BD5">
        <w:rPr>
          <w:rFonts w:ascii="Times New Roman" w:hAnsi="Times New Roman" w:cs="Times New Roman"/>
          <w:i/>
          <w:sz w:val="24"/>
          <w:szCs w:val="24"/>
        </w:rPr>
        <w:t xml:space="preserve">maksimalno </w:t>
      </w:r>
      <w:r w:rsidR="009A4CAD" w:rsidRPr="009A4CAD">
        <w:rPr>
          <w:rFonts w:ascii="Times New Roman" w:hAnsi="Times New Roman" w:cs="Times New Roman"/>
          <w:i/>
          <w:sz w:val="24"/>
          <w:szCs w:val="24"/>
        </w:rPr>
        <w:t>3.318,07 EUR</w:t>
      </w:r>
      <w:r w:rsidR="008350D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05BD5">
        <w:rPr>
          <w:rFonts w:ascii="Times New Roman" w:hAnsi="Times New Roman" w:cs="Times New Roman"/>
          <w:i/>
          <w:sz w:val="24"/>
          <w:szCs w:val="24"/>
        </w:rPr>
        <w:t>korisnik/godišnje</w:t>
      </w:r>
      <w:r w:rsidRPr="00D05BD5">
        <w:rPr>
          <w:rFonts w:ascii="Times New Roman" w:hAnsi="Times New Roman" w:cs="Times New Roman"/>
          <w:sz w:val="24"/>
          <w:szCs w:val="24"/>
        </w:rPr>
        <w:t>),</w:t>
      </w:r>
    </w:p>
    <w:p w14:paraId="79DA38E9" w14:textId="722480ED" w:rsidR="00D05BD5" w:rsidRDefault="00D05BD5" w:rsidP="00D05BD5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D05BD5">
        <w:rPr>
          <w:rFonts w:ascii="Times New Roman" w:hAnsi="Times New Roman" w:cs="Times New Roman"/>
          <w:sz w:val="24"/>
          <w:szCs w:val="24"/>
        </w:rPr>
        <w:t>subvencija troškova modernizacije staja</w:t>
      </w:r>
      <w:r w:rsidRPr="00D05BD5">
        <w:rPr>
          <w:rFonts w:ascii="Times New Roman" w:hAnsi="Times New Roman" w:cs="Times New Roman"/>
          <w:i/>
          <w:sz w:val="24"/>
          <w:szCs w:val="24"/>
        </w:rPr>
        <w:t xml:space="preserve"> (do</w:t>
      </w:r>
      <w:r w:rsidRPr="00D05BD5">
        <w:rPr>
          <w:rFonts w:ascii="Times New Roman" w:hAnsi="Times New Roman" w:cs="Times New Roman"/>
          <w:sz w:val="24"/>
          <w:szCs w:val="24"/>
        </w:rPr>
        <w:t xml:space="preserve"> </w:t>
      </w:r>
      <w:r w:rsidRPr="00D05BD5">
        <w:rPr>
          <w:rFonts w:ascii="Times New Roman" w:hAnsi="Times New Roman" w:cs="Times New Roman"/>
          <w:i/>
          <w:sz w:val="24"/>
          <w:szCs w:val="24"/>
        </w:rPr>
        <w:t xml:space="preserve">25% vrijednosti opravdanih troškova ili maksimalno </w:t>
      </w:r>
      <w:r w:rsidR="009A4CAD" w:rsidRPr="009A4CAD">
        <w:rPr>
          <w:rFonts w:ascii="Times New Roman" w:hAnsi="Times New Roman" w:cs="Times New Roman"/>
          <w:i/>
          <w:sz w:val="24"/>
          <w:szCs w:val="24"/>
        </w:rPr>
        <w:t>3.318,07 EU</w:t>
      </w:r>
      <w:r w:rsidR="008350D1">
        <w:rPr>
          <w:rFonts w:ascii="Times New Roman" w:hAnsi="Times New Roman" w:cs="Times New Roman"/>
          <w:i/>
          <w:sz w:val="24"/>
          <w:szCs w:val="24"/>
        </w:rPr>
        <w:t xml:space="preserve">R </w:t>
      </w:r>
      <w:r w:rsidRPr="00D05BD5">
        <w:rPr>
          <w:rFonts w:ascii="Times New Roman" w:hAnsi="Times New Roman" w:cs="Times New Roman"/>
          <w:i/>
          <w:sz w:val="24"/>
          <w:szCs w:val="24"/>
        </w:rPr>
        <w:t>korisnik/godišnje),</w:t>
      </w:r>
    </w:p>
    <w:p w14:paraId="43C6470B" w14:textId="5CDF0D28" w:rsidR="00D05BD5" w:rsidRDefault="00D05BD5" w:rsidP="00D05BD5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D05BD5">
        <w:rPr>
          <w:rFonts w:ascii="Times New Roman" w:hAnsi="Times New Roman" w:cs="Times New Roman"/>
          <w:sz w:val="24"/>
          <w:szCs w:val="24"/>
        </w:rPr>
        <w:t>subvencija</w:t>
      </w:r>
      <w:r w:rsidRPr="00D05BD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05BD5">
        <w:rPr>
          <w:rFonts w:ascii="Times New Roman" w:hAnsi="Times New Roman" w:cs="Times New Roman"/>
          <w:sz w:val="24"/>
          <w:szCs w:val="24"/>
        </w:rPr>
        <w:t>troškova dostizanja standarda EU</w:t>
      </w:r>
      <w:r w:rsidRPr="00D05BD5">
        <w:rPr>
          <w:rFonts w:ascii="Times New Roman" w:hAnsi="Times New Roman" w:cs="Times New Roman"/>
          <w:i/>
          <w:sz w:val="24"/>
          <w:szCs w:val="24"/>
        </w:rPr>
        <w:t xml:space="preserve"> (vodonepropusne sabirne jame,…) (do</w:t>
      </w:r>
      <w:r w:rsidRPr="00D05BD5">
        <w:rPr>
          <w:rFonts w:ascii="Times New Roman" w:hAnsi="Times New Roman" w:cs="Times New Roman"/>
          <w:sz w:val="24"/>
          <w:szCs w:val="24"/>
        </w:rPr>
        <w:t xml:space="preserve"> </w:t>
      </w:r>
      <w:r w:rsidRPr="00D05BD5">
        <w:rPr>
          <w:rFonts w:ascii="Times New Roman" w:hAnsi="Times New Roman" w:cs="Times New Roman"/>
          <w:i/>
          <w:sz w:val="24"/>
          <w:szCs w:val="24"/>
        </w:rPr>
        <w:t xml:space="preserve">25% vrijednosti opravdanih troškova ili maksimalno </w:t>
      </w:r>
      <w:r w:rsidR="009A4CAD" w:rsidRPr="009A4CAD">
        <w:rPr>
          <w:rFonts w:ascii="Times New Roman" w:hAnsi="Times New Roman" w:cs="Times New Roman"/>
          <w:i/>
          <w:sz w:val="24"/>
          <w:szCs w:val="24"/>
        </w:rPr>
        <w:t>3.318,07 EUR</w:t>
      </w:r>
      <w:r w:rsidR="008350D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E1CBE">
        <w:rPr>
          <w:rFonts w:ascii="Times New Roman" w:hAnsi="Times New Roman" w:cs="Times New Roman"/>
          <w:i/>
          <w:sz w:val="24"/>
          <w:szCs w:val="24"/>
        </w:rPr>
        <w:t>korisnik/godišnje),</w:t>
      </w:r>
    </w:p>
    <w:p w14:paraId="28A04957" w14:textId="1F43BE74" w:rsidR="009C78EB" w:rsidRPr="00CD0B01" w:rsidRDefault="004E1CBE" w:rsidP="00D05BD5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D05BD5">
        <w:rPr>
          <w:rFonts w:ascii="Times New Roman" w:hAnsi="Times New Roman" w:cs="Times New Roman"/>
          <w:sz w:val="24"/>
          <w:szCs w:val="24"/>
        </w:rPr>
        <w:t>sufinanciranje bilo koje druge aktivnosti u cilju modernizacije i postizanja što veće konkurentnosti (</w:t>
      </w:r>
      <w:r w:rsidRPr="00D05BD5">
        <w:rPr>
          <w:rFonts w:ascii="Times New Roman" w:hAnsi="Times New Roman" w:cs="Times New Roman"/>
          <w:i/>
          <w:sz w:val="24"/>
          <w:szCs w:val="24"/>
        </w:rPr>
        <w:t>do</w:t>
      </w:r>
      <w:r w:rsidRPr="00D05BD5">
        <w:rPr>
          <w:rFonts w:ascii="Times New Roman" w:hAnsi="Times New Roman" w:cs="Times New Roman"/>
          <w:sz w:val="24"/>
          <w:szCs w:val="24"/>
        </w:rPr>
        <w:t xml:space="preserve"> </w:t>
      </w:r>
      <w:r w:rsidRPr="00D05BD5">
        <w:rPr>
          <w:rFonts w:ascii="Times New Roman" w:hAnsi="Times New Roman" w:cs="Times New Roman"/>
          <w:i/>
          <w:sz w:val="24"/>
          <w:szCs w:val="24"/>
        </w:rPr>
        <w:t xml:space="preserve">25% vrijednosti opravdanih troškova ili maksimalno </w:t>
      </w:r>
      <w:r w:rsidR="00F03320" w:rsidRPr="009A4CAD">
        <w:rPr>
          <w:rFonts w:ascii="Times New Roman" w:hAnsi="Times New Roman" w:cs="Times New Roman"/>
          <w:i/>
          <w:sz w:val="24"/>
          <w:szCs w:val="24"/>
        </w:rPr>
        <w:t>3.318,07 EUR</w:t>
      </w:r>
      <w:r w:rsidR="00F03320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korisnik/godišnje).</w:t>
      </w:r>
    </w:p>
    <w:p w14:paraId="282A4801" w14:textId="77777777" w:rsidR="009C78EB" w:rsidRDefault="009C78EB" w:rsidP="00D05BD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6341B62" w14:textId="77777777" w:rsidR="00783AB3" w:rsidRPr="00D05BD5" w:rsidRDefault="00783AB3" w:rsidP="00D05BD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9190715" w14:textId="77777777" w:rsidR="000808EC" w:rsidRPr="000808EC" w:rsidRDefault="000808EC" w:rsidP="000808EC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08EC">
        <w:rPr>
          <w:rFonts w:ascii="Times New Roman" w:hAnsi="Times New Roman" w:cs="Times New Roman"/>
          <w:b/>
          <w:sz w:val="24"/>
          <w:szCs w:val="24"/>
        </w:rPr>
        <w:lastRenderedPageBreak/>
        <w:t>MJERA 10. Ekološka proizvodnja</w:t>
      </w:r>
    </w:p>
    <w:p w14:paraId="50319DB9" w14:textId="77777777" w:rsidR="000808EC" w:rsidRPr="000808EC" w:rsidRDefault="000808EC" w:rsidP="000808E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A7CAE08" w14:textId="0A5F6CC8" w:rsidR="000808EC" w:rsidRPr="000808EC" w:rsidRDefault="00A33AFD" w:rsidP="000808E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808EC" w:rsidRPr="000808EC">
        <w:rPr>
          <w:rFonts w:ascii="Times New Roman" w:hAnsi="Times New Roman" w:cs="Times New Roman"/>
          <w:sz w:val="24"/>
          <w:szCs w:val="24"/>
        </w:rPr>
        <w:t xml:space="preserve">Potpora za ekološku proizvodnju dodijelit će se za troškove stručnog nadzora i sustava ocjenjivanja sukladnosti u ekološkoj proizvodnji u visini 100 % iznosa troškova, a najviše </w:t>
      </w:r>
      <w:r w:rsidR="009A4CAD">
        <w:rPr>
          <w:rFonts w:ascii="Times New Roman" w:hAnsi="Times New Roman" w:cs="Times New Roman"/>
          <w:sz w:val="24"/>
          <w:szCs w:val="24"/>
        </w:rPr>
        <w:t>663,61 EUR</w:t>
      </w:r>
      <w:r w:rsidR="000808EC" w:rsidRPr="000808EC">
        <w:rPr>
          <w:rFonts w:ascii="Times New Roman" w:hAnsi="Times New Roman" w:cs="Times New Roman"/>
          <w:sz w:val="24"/>
          <w:szCs w:val="24"/>
        </w:rPr>
        <w:t xml:space="preserve"> po korisniku godišnje.</w:t>
      </w:r>
    </w:p>
    <w:p w14:paraId="3C2D2AFE" w14:textId="77777777" w:rsidR="000808EC" w:rsidRPr="000808EC" w:rsidRDefault="000808EC" w:rsidP="000808E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808EC">
        <w:rPr>
          <w:rFonts w:ascii="Times New Roman" w:hAnsi="Times New Roman" w:cs="Times New Roman"/>
          <w:sz w:val="24"/>
          <w:szCs w:val="24"/>
        </w:rPr>
        <w:t>Pravo na potporu isključivo imaju korisnici koji se nisu kandidirali na istu mjeru po Programu Ruralnog razvoja RH.</w:t>
      </w:r>
    </w:p>
    <w:p w14:paraId="2BD7340E" w14:textId="77777777" w:rsidR="00B331B5" w:rsidRPr="000A66D2" w:rsidRDefault="00B331B5" w:rsidP="00E72547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F4D87F" w14:textId="77777777" w:rsidR="000A66D2" w:rsidRPr="000A66D2" w:rsidRDefault="000A66D2" w:rsidP="000A66D2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0A66D2">
        <w:rPr>
          <w:rFonts w:ascii="Times New Roman" w:eastAsia="Calibri" w:hAnsi="Times New Roman" w:cs="Times New Roman"/>
          <w:b/>
          <w:sz w:val="24"/>
          <w:szCs w:val="24"/>
        </w:rPr>
        <w:t>MJERA 12. Zadružno poduzetništvo</w:t>
      </w:r>
    </w:p>
    <w:p w14:paraId="4122710E" w14:textId="77777777" w:rsidR="000A66D2" w:rsidRPr="000A66D2" w:rsidRDefault="000A66D2" w:rsidP="000A66D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66D2">
        <w:rPr>
          <w:rFonts w:ascii="Times New Roman" w:hAnsi="Times New Roman" w:cs="Times New Roman"/>
          <w:sz w:val="24"/>
          <w:szCs w:val="24"/>
        </w:rPr>
        <w:t>U cilju stvaranja obiteljskih zadruga u svrhu povećanja plasmana roba i usluga, poticat će se osnivanje, rast i razvoj istih. Potpora se odobrava u visini do 50% ukupno dokumentiranih i prihvatljivih troškova i to:</w:t>
      </w:r>
    </w:p>
    <w:p w14:paraId="6157F5BC" w14:textId="77777777" w:rsidR="000A66D2" w:rsidRPr="000A66D2" w:rsidRDefault="000A66D2" w:rsidP="000A66D2">
      <w:pPr>
        <w:pStyle w:val="Default"/>
        <w:numPr>
          <w:ilvl w:val="0"/>
          <w:numId w:val="5"/>
        </w:numPr>
        <w:spacing w:after="18"/>
        <w:jc w:val="both"/>
        <w:rPr>
          <w:rFonts w:ascii="Times New Roman" w:hAnsi="Times New Roman" w:cs="Times New Roman"/>
          <w:color w:val="auto"/>
        </w:rPr>
      </w:pPr>
      <w:r w:rsidRPr="000A66D2">
        <w:rPr>
          <w:rFonts w:ascii="Times New Roman" w:hAnsi="Times New Roman" w:cs="Times New Roman"/>
          <w:color w:val="auto"/>
        </w:rPr>
        <w:t>troškova vezanih uz nabavu strojeva, postrojenja i opreme, mjernih i kontrolnih uređaja i instrumenata,</w:t>
      </w:r>
    </w:p>
    <w:p w14:paraId="067B0A5D" w14:textId="77777777" w:rsidR="000A66D2" w:rsidRPr="000A66D2" w:rsidRDefault="000A66D2" w:rsidP="000A66D2">
      <w:pPr>
        <w:pStyle w:val="Default"/>
        <w:numPr>
          <w:ilvl w:val="0"/>
          <w:numId w:val="5"/>
        </w:numPr>
        <w:spacing w:after="18"/>
        <w:jc w:val="both"/>
        <w:rPr>
          <w:rFonts w:ascii="Times New Roman" w:hAnsi="Times New Roman" w:cs="Times New Roman"/>
          <w:color w:val="auto"/>
        </w:rPr>
      </w:pPr>
      <w:r w:rsidRPr="000A66D2">
        <w:rPr>
          <w:rFonts w:ascii="Times New Roman" w:hAnsi="Times New Roman" w:cs="Times New Roman"/>
          <w:color w:val="auto"/>
        </w:rPr>
        <w:t>troškova vezanih uz nabavu informacijsko-komunikacijske opreme i programa,</w:t>
      </w:r>
    </w:p>
    <w:p w14:paraId="394935D4" w14:textId="77777777" w:rsidR="000A66D2" w:rsidRPr="000A66D2" w:rsidRDefault="000A66D2" w:rsidP="000A66D2">
      <w:pPr>
        <w:pStyle w:val="Default"/>
        <w:numPr>
          <w:ilvl w:val="0"/>
          <w:numId w:val="5"/>
        </w:numPr>
        <w:spacing w:after="18"/>
        <w:jc w:val="both"/>
        <w:rPr>
          <w:rFonts w:ascii="Times New Roman" w:hAnsi="Times New Roman" w:cs="Times New Roman"/>
          <w:color w:val="auto"/>
        </w:rPr>
      </w:pPr>
      <w:r w:rsidRPr="000A66D2">
        <w:rPr>
          <w:rFonts w:ascii="Times New Roman" w:hAnsi="Times New Roman" w:cs="Times New Roman"/>
          <w:color w:val="auto"/>
        </w:rPr>
        <w:t>troškova vezanih uz stručno usavršavanje i primjenu novih znanja i vještina,</w:t>
      </w:r>
    </w:p>
    <w:p w14:paraId="48A2C7A7" w14:textId="77777777" w:rsidR="000A66D2" w:rsidRPr="000A66D2" w:rsidRDefault="000A66D2" w:rsidP="000A66D2">
      <w:pPr>
        <w:pStyle w:val="Default"/>
        <w:numPr>
          <w:ilvl w:val="0"/>
          <w:numId w:val="5"/>
        </w:numPr>
        <w:spacing w:after="18"/>
        <w:jc w:val="both"/>
        <w:rPr>
          <w:rFonts w:ascii="Times New Roman" w:hAnsi="Times New Roman" w:cs="Times New Roman"/>
          <w:color w:val="auto"/>
        </w:rPr>
      </w:pPr>
      <w:r w:rsidRPr="000A66D2">
        <w:rPr>
          <w:rFonts w:ascii="Times New Roman" w:hAnsi="Times New Roman" w:cs="Times New Roman"/>
        </w:rPr>
        <w:t>troškova vezanih uz individualne nastupe na domaćim i inozemnim sajmovima, svi troškovi vezani uz korištenje vanjskih usluga pri istraživanju tržišta, kreiranju robne marke, dizajniranju proizvoda, izradi web stranice i izradi promidžbenog materijala.</w:t>
      </w:r>
    </w:p>
    <w:p w14:paraId="27D23001" w14:textId="2115F64A" w:rsidR="000A66D2" w:rsidRPr="000A66D2" w:rsidRDefault="000A66D2" w:rsidP="000A66D2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66D2">
        <w:rPr>
          <w:rFonts w:ascii="Times New Roman" w:hAnsi="Times New Roman" w:cs="Times New Roman"/>
          <w:sz w:val="24"/>
          <w:szCs w:val="24"/>
        </w:rPr>
        <w:t>M</w:t>
      </w:r>
      <w:r w:rsidRPr="000A66D2">
        <w:rPr>
          <w:rFonts w:ascii="Times New Roman" w:eastAsia="Calibri" w:hAnsi="Times New Roman" w:cs="Times New Roman"/>
          <w:sz w:val="24"/>
          <w:szCs w:val="24"/>
        </w:rPr>
        <w:t xml:space="preserve">aksimalan iznos sredstava potpore po jednom korisniku iznosi najviše </w:t>
      </w:r>
      <w:r w:rsidR="009A4CAD">
        <w:rPr>
          <w:rFonts w:ascii="Times New Roman" w:eastAsia="Calibri" w:hAnsi="Times New Roman" w:cs="Times New Roman"/>
          <w:sz w:val="24"/>
          <w:szCs w:val="24"/>
        </w:rPr>
        <w:t>19.908,42 EUR</w:t>
      </w:r>
      <w:r w:rsidRPr="000A66D2">
        <w:rPr>
          <w:rFonts w:ascii="Times New Roman" w:eastAsia="Calibri" w:hAnsi="Times New Roman" w:cs="Times New Roman"/>
          <w:sz w:val="24"/>
          <w:szCs w:val="24"/>
        </w:rPr>
        <w:t xml:space="preserve"> godišnje.</w:t>
      </w:r>
    </w:p>
    <w:p w14:paraId="45886424" w14:textId="77777777" w:rsidR="00B4145B" w:rsidRPr="005D5D24" w:rsidRDefault="00B4145B" w:rsidP="000A66D2">
      <w:pPr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145B">
        <w:rPr>
          <w:rFonts w:ascii="Times New Roman" w:eastAsia="Calibri" w:hAnsi="Times New Roman" w:cs="Times New Roman"/>
          <w:b/>
          <w:sz w:val="24"/>
          <w:szCs w:val="24"/>
        </w:rPr>
        <w:t>MJERA 14.</w:t>
      </w:r>
      <w:r w:rsidRPr="00B4145B">
        <w:rPr>
          <w:rFonts w:ascii="Times New Roman" w:hAnsi="Times New Roman" w:cs="Times New Roman"/>
          <w:b/>
        </w:rPr>
        <w:t xml:space="preserve"> </w:t>
      </w:r>
      <w:r w:rsidRPr="005D5D24">
        <w:rPr>
          <w:rFonts w:ascii="Times New Roman" w:hAnsi="Times New Roman" w:cs="Times New Roman"/>
          <w:b/>
          <w:sz w:val="24"/>
          <w:szCs w:val="24"/>
        </w:rPr>
        <w:t>Održiva poljoprivredna proizvodnja</w:t>
      </w:r>
    </w:p>
    <w:p w14:paraId="1C768163" w14:textId="77777777" w:rsidR="00B4145B" w:rsidRDefault="00A33AFD" w:rsidP="00FD6E12">
      <w:pPr>
        <w:pStyle w:val="StandardWeb"/>
        <w:spacing w:before="0" w:beforeAutospacing="0" w:after="60" w:afterAutospacing="0"/>
        <w:jc w:val="both"/>
      </w:pPr>
      <w:r>
        <w:t xml:space="preserve">         </w:t>
      </w:r>
      <w:r w:rsidR="00B4145B">
        <w:t>Cilj ove mjere je očuvanje sastavnica okoliša (tlo, voda, zrak, …) u poljoprivrednoj proizvodnji kroz sustav održivosti.</w:t>
      </w:r>
      <w:r w:rsidR="00FD6E12">
        <w:t xml:space="preserve"> </w:t>
      </w:r>
      <w:r w:rsidR="00B4145B" w:rsidRPr="00B4145B">
        <w:t>Potpora se dodjeljuje za dio troškova održavanja plodoreda (najmanje 2 kulture/godišnje)</w:t>
      </w:r>
      <w:r w:rsidR="00FD6E12">
        <w:t>.</w:t>
      </w:r>
    </w:p>
    <w:p w14:paraId="094E714F" w14:textId="77777777" w:rsidR="00B4145B" w:rsidRPr="001E3346" w:rsidRDefault="00B4145B" w:rsidP="001E3346">
      <w:pPr>
        <w:ind w:left="418"/>
        <w:jc w:val="both"/>
        <w:rPr>
          <w:rFonts w:ascii="Times New Roman" w:hAnsi="Times New Roman" w:cs="Times New Roman"/>
          <w:sz w:val="24"/>
          <w:szCs w:val="24"/>
        </w:rPr>
      </w:pPr>
      <w:r w:rsidRPr="001E3346">
        <w:rPr>
          <w:rFonts w:ascii="Times New Roman" w:hAnsi="Times New Roman" w:cs="Times New Roman"/>
          <w:sz w:val="24"/>
          <w:szCs w:val="24"/>
        </w:rPr>
        <w:t>Iznosi i intenzitet potpore subvencionirat će se prema niže navedenoj tablici:</w:t>
      </w:r>
    </w:p>
    <w:tbl>
      <w:tblPr>
        <w:tblStyle w:val="Reetkatablice"/>
        <w:tblW w:w="0" w:type="auto"/>
        <w:tblInd w:w="675" w:type="dxa"/>
        <w:tblLook w:val="04A0" w:firstRow="1" w:lastRow="0" w:firstColumn="1" w:lastColumn="0" w:noHBand="0" w:noVBand="1"/>
      </w:tblPr>
      <w:tblGrid>
        <w:gridCol w:w="4990"/>
        <w:gridCol w:w="2304"/>
      </w:tblGrid>
      <w:tr w:rsidR="001E3346" w14:paraId="5E19F135" w14:textId="77777777" w:rsidTr="00755A06">
        <w:tc>
          <w:tcPr>
            <w:tcW w:w="4990" w:type="dxa"/>
          </w:tcPr>
          <w:p w14:paraId="215D9BF9" w14:textId="77777777" w:rsidR="001E3346" w:rsidRPr="001E3346" w:rsidRDefault="001E3346" w:rsidP="00DE2F3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E3346"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  <w:t>KULTURA</w:t>
            </w:r>
          </w:p>
        </w:tc>
        <w:tc>
          <w:tcPr>
            <w:tcW w:w="2304" w:type="dxa"/>
          </w:tcPr>
          <w:p w14:paraId="1F3562BF" w14:textId="74AD38F7" w:rsidR="001E3346" w:rsidRPr="001E3346" w:rsidRDefault="00755A06" w:rsidP="00DE2F3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  <w:t>EUR</w:t>
            </w:r>
            <w:r w:rsidR="001E3346" w:rsidRPr="001E3346"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  <w:t>/ha</w:t>
            </w:r>
          </w:p>
        </w:tc>
      </w:tr>
      <w:tr w:rsidR="001E3346" w14:paraId="432CAFAD" w14:textId="77777777" w:rsidTr="00755A06">
        <w:tc>
          <w:tcPr>
            <w:tcW w:w="4990" w:type="dxa"/>
          </w:tcPr>
          <w:p w14:paraId="24476475" w14:textId="77777777" w:rsidR="001E3346" w:rsidRPr="00B4145B" w:rsidRDefault="001E3346" w:rsidP="00DE2F33">
            <w:pP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B4145B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Kukuruz</w:t>
            </w:r>
          </w:p>
        </w:tc>
        <w:tc>
          <w:tcPr>
            <w:tcW w:w="2304" w:type="dxa"/>
          </w:tcPr>
          <w:p w14:paraId="61E5AD0D" w14:textId="748D99E2" w:rsidR="001E3346" w:rsidRPr="00B4145B" w:rsidRDefault="00755A06" w:rsidP="003C5D1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755A06"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  <w:t>17,25</w:t>
            </w:r>
          </w:p>
        </w:tc>
      </w:tr>
      <w:tr w:rsidR="001E3346" w14:paraId="7A5342C8" w14:textId="77777777" w:rsidTr="00755A06">
        <w:tc>
          <w:tcPr>
            <w:tcW w:w="4990" w:type="dxa"/>
          </w:tcPr>
          <w:p w14:paraId="245C6587" w14:textId="77777777" w:rsidR="001E3346" w:rsidRPr="00B4145B" w:rsidRDefault="001E3346" w:rsidP="00DE2F33">
            <w:pP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B4145B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Žitarice (pšenica, ječam, …)</w:t>
            </w:r>
          </w:p>
        </w:tc>
        <w:tc>
          <w:tcPr>
            <w:tcW w:w="2304" w:type="dxa"/>
          </w:tcPr>
          <w:p w14:paraId="07AFB22E" w14:textId="6E8032F8" w:rsidR="001E3346" w:rsidRPr="00B4145B" w:rsidRDefault="00755A06" w:rsidP="003C5D1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755A06"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  <w:t>26,54</w:t>
            </w:r>
          </w:p>
        </w:tc>
      </w:tr>
      <w:tr w:rsidR="001E3346" w14:paraId="2D7B47E7" w14:textId="77777777" w:rsidTr="00755A06">
        <w:tc>
          <w:tcPr>
            <w:tcW w:w="4990" w:type="dxa"/>
          </w:tcPr>
          <w:p w14:paraId="6735FC13" w14:textId="77777777" w:rsidR="001E3346" w:rsidRPr="00B4145B" w:rsidRDefault="001E3346" w:rsidP="00DE2F33">
            <w:pP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B4145B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Bundeva (tikva golica)</w:t>
            </w:r>
          </w:p>
        </w:tc>
        <w:tc>
          <w:tcPr>
            <w:tcW w:w="2304" w:type="dxa"/>
          </w:tcPr>
          <w:p w14:paraId="1D1443D7" w14:textId="5211EB57" w:rsidR="001E3346" w:rsidRPr="00B4145B" w:rsidRDefault="00755A06" w:rsidP="003C5D1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755A06"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  <w:t>132,72</w:t>
            </w:r>
          </w:p>
        </w:tc>
      </w:tr>
      <w:tr w:rsidR="001E3346" w14:paraId="4C932EE8" w14:textId="77777777" w:rsidTr="00755A06">
        <w:tc>
          <w:tcPr>
            <w:tcW w:w="4990" w:type="dxa"/>
          </w:tcPr>
          <w:p w14:paraId="6D82369E" w14:textId="77777777" w:rsidR="001E3346" w:rsidRPr="00B4145B" w:rsidRDefault="001E3346" w:rsidP="00DE2F33">
            <w:pP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B4145B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Uljarice (suncokret, uljana repica, …)</w:t>
            </w:r>
          </w:p>
        </w:tc>
        <w:tc>
          <w:tcPr>
            <w:tcW w:w="2304" w:type="dxa"/>
          </w:tcPr>
          <w:p w14:paraId="3776331A" w14:textId="42FA76EB" w:rsidR="001E3346" w:rsidRPr="00B4145B" w:rsidRDefault="00755A06" w:rsidP="003C5D1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755A06"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  <w:t>53,08</w:t>
            </w:r>
          </w:p>
        </w:tc>
      </w:tr>
      <w:tr w:rsidR="001E3346" w14:paraId="391FE3C3" w14:textId="77777777" w:rsidTr="00755A06">
        <w:tc>
          <w:tcPr>
            <w:tcW w:w="4990" w:type="dxa"/>
          </w:tcPr>
          <w:p w14:paraId="457B588B" w14:textId="77777777" w:rsidR="001E3346" w:rsidRPr="00B4145B" w:rsidRDefault="001E3346" w:rsidP="00DE2F33">
            <w:pP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B4145B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Krumpir</w:t>
            </w:r>
          </w:p>
        </w:tc>
        <w:tc>
          <w:tcPr>
            <w:tcW w:w="2304" w:type="dxa"/>
          </w:tcPr>
          <w:p w14:paraId="2800934E" w14:textId="6F6AAE36" w:rsidR="001E3346" w:rsidRPr="00B4145B" w:rsidRDefault="00755A06" w:rsidP="003C5D1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755A06"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  <w:t>53,08</w:t>
            </w:r>
          </w:p>
        </w:tc>
      </w:tr>
      <w:tr w:rsidR="001E3346" w14:paraId="7DF3052E" w14:textId="77777777" w:rsidTr="00755A06">
        <w:tc>
          <w:tcPr>
            <w:tcW w:w="4990" w:type="dxa"/>
          </w:tcPr>
          <w:p w14:paraId="1771942C" w14:textId="77777777" w:rsidR="001E3346" w:rsidRPr="00B4145B" w:rsidRDefault="001E3346" w:rsidP="00DE2F33">
            <w:pP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B4145B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Povrće (zelje, rajčica, mrkva, luk, kelj…)</w:t>
            </w:r>
          </w:p>
        </w:tc>
        <w:tc>
          <w:tcPr>
            <w:tcW w:w="2304" w:type="dxa"/>
          </w:tcPr>
          <w:p w14:paraId="7B4E17C6" w14:textId="1A8ECE69" w:rsidR="001E3346" w:rsidRPr="00B4145B" w:rsidRDefault="00755A06" w:rsidP="003C5D1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755A06"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  <w:t>331,80</w:t>
            </w:r>
          </w:p>
        </w:tc>
      </w:tr>
      <w:tr w:rsidR="001E3346" w14:paraId="3B0E13D4" w14:textId="77777777" w:rsidTr="00755A06">
        <w:tc>
          <w:tcPr>
            <w:tcW w:w="4990" w:type="dxa"/>
          </w:tcPr>
          <w:p w14:paraId="6F1AB875" w14:textId="77777777" w:rsidR="001E3346" w:rsidRPr="00B4145B" w:rsidRDefault="001E3346" w:rsidP="00DE2F33">
            <w:pP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B4145B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Bobičasto voće</w:t>
            </w:r>
          </w:p>
        </w:tc>
        <w:tc>
          <w:tcPr>
            <w:tcW w:w="2304" w:type="dxa"/>
          </w:tcPr>
          <w:p w14:paraId="6F235F5B" w14:textId="78C140EA" w:rsidR="001E3346" w:rsidRPr="00B4145B" w:rsidRDefault="00755A06" w:rsidP="003C5D1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755A06"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  <w:t>796,33</w:t>
            </w:r>
          </w:p>
        </w:tc>
      </w:tr>
      <w:tr w:rsidR="001E3346" w14:paraId="7B82AAEA" w14:textId="77777777" w:rsidTr="00755A06">
        <w:tc>
          <w:tcPr>
            <w:tcW w:w="4990" w:type="dxa"/>
          </w:tcPr>
          <w:p w14:paraId="261B89E7" w14:textId="77777777" w:rsidR="001E3346" w:rsidRPr="00B4145B" w:rsidRDefault="001E3346" w:rsidP="00DE2F33">
            <w:pP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B4145B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Vinograd</w:t>
            </w:r>
          </w:p>
        </w:tc>
        <w:tc>
          <w:tcPr>
            <w:tcW w:w="2304" w:type="dxa"/>
          </w:tcPr>
          <w:p w14:paraId="09862D40" w14:textId="5B4332F9" w:rsidR="001E3346" w:rsidRPr="00B4145B" w:rsidRDefault="00755A06" w:rsidP="003C5D1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755A06"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  <w:t>729,97</w:t>
            </w:r>
          </w:p>
        </w:tc>
      </w:tr>
      <w:tr w:rsidR="001E3346" w14:paraId="36959171" w14:textId="77777777" w:rsidTr="00755A06">
        <w:tc>
          <w:tcPr>
            <w:tcW w:w="4990" w:type="dxa"/>
          </w:tcPr>
          <w:p w14:paraId="5EE3DBD3" w14:textId="77777777" w:rsidR="001E3346" w:rsidRPr="00B4145B" w:rsidRDefault="001E3346" w:rsidP="00DE2F33">
            <w:pP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B4145B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Voćnjak</w:t>
            </w:r>
          </w:p>
        </w:tc>
        <w:tc>
          <w:tcPr>
            <w:tcW w:w="2304" w:type="dxa"/>
          </w:tcPr>
          <w:p w14:paraId="66752190" w14:textId="31EC42D1" w:rsidR="001E3346" w:rsidRPr="00B4145B" w:rsidRDefault="00755A06" w:rsidP="003C5D1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755A06">
              <w:rPr>
                <w:rFonts w:ascii="Times New Roman" w:hAnsi="Times New Roman" w:cs="Times New Roman"/>
                <w:b/>
                <w:sz w:val="24"/>
                <w:szCs w:val="24"/>
              </w:rPr>
              <w:t>663,61</w:t>
            </w:r>
          </w:p>
        </w:tc>
      </w:tr>
      <w:tr w:rsidR="001E3346" w14:paraId="5D47E2F9" w14:textId="77777777" w:rsidTr="00755A06">
        <w:tc>
          <w:tcPr>
            <w:tcW w:w="4990" w:type="dxa"/>
          </w:tcPr>
          <w:p w14:paraId="22F966C2" w14:textId="77777777" w:rsidR="001E3346" w:rsidRPr="00B4145B" w:rsidRDefault="001E3346" w:rsidP="00DE2F33">
            <w:pP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B4145B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Krmne kulture (stočni grašak, crvena djetelina, </w:t>
            </w:r>
            <w:proofErr w:type="spellStart"/>
            <w:r w:rsidRPr="00B4145B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lucerna</w:t>
            </w:r>
            <w:proofErr w:type="spellEnd"/>
            <w:r w:rsidRPr="00B4145B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, ...)</w:t>
            </w:r>
          </w:p>
        </w:tc>
        <w:tc>
          <w:tcPr>
            <w:tcW w:w="2304" w:type="dxa"/>
          </w:tcPr>
          <w:p w14:paraId="54E7D79F" w14:textId="05EC027E" w:rsidR="001E3346" w:rsidRPr="00B4145B" w:rsidRDefault="00F03320" w:rsidP="003C5D1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F03320"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  <w:t>33,18</w:t>
            </w:r>
          </w:p>
        </w:tc>
      </w:tr>
      <w:tr w:rsidR="001E3346" w14:paraId="5528BDFB" w14:textId="77777777" w:rsidTr="00755A06">
        <w:tc>
          <w:tcPr>
            <w:tcW w:w="4990" w:type="dxa"/>
          </w:tcPr>
          <w:p w14:paraId="29DB6019" w14:textId="77777777" w:rsidR="001E3346" w:rsidRPr="00B4145B" w:rsidRDefault="001E3346" w:rsidP="00DE2F33">
            <w:pP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B4145B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Šećerna repa</w:t>
            </w:r>
          </w:p>
        </w:tc>
        <w:tc>
          <w:tcPr>
            <w:tcW w:w="2304" w:type="dxa"/>
          </w:tcPr>
          <w:p w14:paraId="6002594D" w14:textId="230127B0" w:rsidR="001E3346" w:rsidRPr="00B4145B" w:rsidRDefault="00F03320" w:rsidP="003C5D1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F03320"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  <w:t>46,45</w:t>
            </w:r>
          </w:p>
        </w:tc>
      </w:tr>
      <w:tr w:rsidR="001E3346" w14:paraId="475CF5A7" w14:textId="77777777" w:rsidTr="00755A06">
        <w:tc>
          <w:tcPr>
            <w:tcW w:w="4990" w:type="dxa"/>
          </w:tcPr>
          <w:p w14:paraId="170D2C50" w14:textId="77777777" w:rsidR="001E3346" w:rsidRPr="00B4145B" w:rsidRDefault="001E3346" w:rsidP="00DE2F33">
            <w:pP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B4145B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Aromatično i ljekovito bilje</w:t>
            </w:r>
          </w:p>
        </w:tc>
        <w:tc>
          <w:tcPr>
            <w:tcW w:w="2304" w:type="dxa"/>
          </w:tcPr>
          <w:p w14:paraId="6F69C2A4" w14:textId="335F8302" w:rsidR="001E3346" w:rsidRPr="00B4145B" w:rsidRDefault="00F03320" w:rsidP="003C5D1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F03320"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  <w:t>39,81</w:t>
            </w:r>
          </w:p>
        </w:tc>
      </w:tr>
      <w:tr w:rsidR="001E3346" w14:paraId="71E4491B" w14:textId="77777777" w:rsidTr="00755A06">
        <w:tc>
          <w:tcPr>
            <w:tcW w:w="4990" w:type="dxa"/>
          </w:tcPr>
          <w:p w14:paraId="5448ED0C" w14:textId="77777777" w:rsidR="001E3346" w:rsidRPr="00B4145B" w:rsidRDefault="001E3346" w:rsidP="00DE2F33">
            <w:pP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B4145B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Cvijeće i ukrasno bilje</w:t>
            </w:r>
          </w:p>
        </w:tc>
        <w:tc>
          <w:tcPr>
            <w:tcW w:w="2304" w:type="dxa"/>
          </w:tcPr>
          <w:p w14:paraId="0CBAB5FC" w14:textId="791D94D6" w:rsidR="001E3346" w:rsidRPr="00B4145B" w:rsidRDefault="00F03320" w:rsidP="003C5D1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F03320"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  <w:t>929,05</w:t>
            </w:r>
          </w:p>
        </w:tc>
      </w:tr>
      <w:tr w:rsidR="001E3346" w14:paraId="405631B1" w14:textId="77777777" w:rsidTr="00755A06">
        <w:tc>
          <w:tcPr>
            <w:tcW w:w="4990" w:type="dxa"/>
          </w:tcPr>
          <w:p w14:paraId="5DD5725D" w14:textId="77777777" w:rsidR="001E3346" w:rsidRPr="00B4145B" w:rsidRDefault="001E3346" w:rsidP="00DE2F33">
            <w:pP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B4145B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Stoka</w:t>
            </w:r>
          </w:p>
        </w:tc>
        <w:tc>
          <w:tcPr>
            <w:tcW w:w="2304" w:type="dxa"/>
          </w:tcPr>
          <w:p w14:paraId="609146CE" w14:textId="77777777" w:rsidR="001E3346" w:rsidRPr="00B4145B" w:rsidRDefault="001E3346" w:rsidP="003C5D1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B4145B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UG na ha</w:t>
            </w:r>
          </w:p>
        </w:tc>
      </w:tr>
    </w:tbl>
    <w:p w14:paraId="45BD1982" w14:textId="77777777" w:rsidR="00FD6E12" w:rsidRDefault="00B4145B" w:rsidP="001E3346">
      <w:pPr>
        <w:jc w:val="both"/>
        <w:rPr>
          <w:rFonts w:ascii="Times New Roman" w:hAnsi="Times New Roman" w:cs="Times New Roman"/>
          <w:sz w:val="24"/>
          <w:szCs w:val="24"/>
        </w:rPr>
      </w:pPr>
      <w:r w:rsidRPr="00B4145B">
        <w:rPr>
          <w:rFonts w:ascii="Times New Roman" w:hAnsi="Times New Roman" w:cs="Times New Roman"/>
          <w:sz w:val="24"/>
          <w:szCs w:val="24"/>
        </w:rPr>
        <w:t xml:space="preserve"> </w:t>
      </w:r>
      <w:r w:rsidR="001E3346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028871A3" w14:textId="20BB1BD9" w:rsidR="00550698" w:rsidRPr="001E3346" w:rsidRDefault="00B4145B" w:rsidP="001E3346">
      <w:pPr>
        <w:jc w:val="both"/>
        <w:rPr>
          <w:rFonts w:ascii="Times New Roman" w:hAnsi="Times New Roman" w:cs="Times New Roman"/>
          <w:sz w:val="24"/>
          <w:szCs w:val="24"/>
        </w:rPr>
      </w:pPr>
      <w:r w:rsidRPr="00B4145B">
        <w:rPr>
          <w:rFonts w:ascii="Times New Roman" w:hAnsi="Times New Roman" w:cs="Times New Roman"/>
          <w:sz w:val="24"/>
          <w:szCs w:val="24"/>
        </w:rPr>
        <w:lastRenderedPageBreak/>
        <w:t xml:space="preserve"> Iz</w:t>
      </w:r>
      <w:r w:rsidR="00EA6E5D">
        <w:rPr>
          <w:rFonts w:ascii="Times New Roman" w:hAnsi="Times New Roman" w:cs="Times New Roman"/>
          <w:sz w:val="24"/>
          <w:szCs w:val="24"/>
        </w:rPr>
        <w:t xml:space="preserve">nos potpore dodjeljuje se </w:t>
      </w:r>
      <w:r w:rsidRPr="00B4145B">
        <w:rPr>
          <w:rFonts w:ascii="Times New Roman" w:hAnsi="Times New Roman" w:cs="Times New Roman"/>
          <w:sz w:val="24"/>
          <w:szCs w:val="24"/>
        </w:rPr>
        <w:t xml:space="preserve"> maksimalno do</w:t>
      </w:r>
      <w:r w:rsidR="00776EC5">
        <w:rPr>
          <w:rFonts w:ascii="Times New Roman" w:hAnsi="Times New Roman" w:cs="Times New Roman"/>
          <w:sz w:val="24"/>
          <w:szCs w:val="24"/>
        </w:rPr>
        <w:t xml:space="preserve"> 2.389,01 EUR</w:t>
      </w:r>
      <w:r w:rsidRPr="00B4145B">
        <w:rPr>
          <w:rFonts w:ascii="Times New Roman" w:hAnsi="Times New Roman" w:cs="Times New Roman"/>
          <w:sz w:val="24"/>
          <w:szCs w:val="24"/>
        </w:rPr>
        <w:t xml:space="preserve"> po pojedinom korisniku.</w:t>
      </w:r>
    </w:p>
    <w:p w14:paraId="477C32C9" w14:textId="77777777" w:rsidR="00786B4B" w:rsidRPr="00786B4B" w:rsidRDefault="00786B4B" w:rsidP="00743F78">
      <w:pPr>
        <w:shd w:val="clear" w:color="auto" w:fill="FFFFFF"/>
        <w:spacing w:before="225" w:after="225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786B4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2. KORISNICI POTPORE</w:t>
      </w:r>
    </w:p>
    <w:p w14:paraId="02B5282F" w14:textId="77777777" w:rsidR="008C2A6D" w:rsidRPr="00EE2CBA" w:rsidRDefault="00A33AFD" w:rsidP="00A65BE2">
      <w:pPr>
        <w:pStyle w:val="Bezproreda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8C2A6D">
        <w:rPr>
          <w:rFonts w:ascii="Times New Roman" w:hAnsi="Times New Roman"/>
          <w:sz w:val="24"/>
          <w:szCs w:val="24"/>
        </w:rPr>
        <w:t xml:space="preserve">Korisnik potpore </w:t>
      </w:r>
      <w:r w:rsidR="008C2A6D" w:rsidRPr="00EE2CBA">
        <w:rPr>
          <w:rFonts w:ascii="Times New Roman" w:hAnsi="Times New Roman"/>
          <w:sz w:val="24"/>
          <w:szCs w:val="24"/>
        </w:rPr>
        <w:t>je „jedan poduzetnik“ - poljoprivredno gospodarstvo upisano u Upisnik poljoprivrednih gospodarstava koje ima sjedište, odnosno prebivalište kao i poljoprivredne površine na području Varaždinske županije.</w:t>
      </w:r>
    </w:p>
    <w:p w14:paraId="7AD35169" w14:textId="77777777" w:rsidR="008C2A6D" w:rsidRDefault="008C2A6D" w:rsidP="00A65BE2">
      <w:pPr>
        <w:pStyle w:val="Bezproreda"/>
        <w:spacing w:after="240"/>
        <w:jc w:val="both"/>
        <w:rPr>
          <w:rFonts w:ascii="Times New Roman" w:hAnsi="Times New Roman"/>
          <w:sz w:val="24"/>
          <w:szCs w:val="24"/>
        </w:rPr>
      </w:pPr>
      <w:r w:rsidRPr="00EE2CBA">
        <w:rPr>
          <w:rFonts w:ascii="Times New Roman" w:hAnsi="Times New Roman"/>
          <w:sz w:val="24"/>
          <w:szCs w:val="24"/>
        </w:rPr>
        <w:t>Poljoprivrednim gospodarstvom podrazumijevaju se obiteljska poljoprivredna gospodarstva (</w:t>
      </w:r>
      <w:r w:rsidR="00D858CF">
        <w:rPr>
          <w:rFonts w:ascii="Times New Roman" w:hAnsi="Times New Roman"/>
          <w:sz w:val="24"/>
          <w:szCs w:val="24"/>
        </w:rPr>
        <w:t>OPG), obrti, trgovačka društva i</w:t>
      </w:r>
      <w:r w:rsidRPr="00EE2CBA">
        <w:rPr>
          <w:rFonts w:ascii="Times New Roman" w:hAnsi="Times New Roman"/>
          <w:sz w:val="24"/>
          <w:szCs w:val="24"/>
        </w:rPr>
        <w:t xml:space="preserve"> zadruge registrirane za obavljanje poljoprivredne djelatnosti.</w:t>
      </w:r>
    </w:p>
    <w:p w14:paraId="17E72E26" w14:textId="77777777" w:rsidR="007F3E2B" w:rsidRPr="00EE2CBA" w:rsidRDefault="007F3E2B" w:rsidP="00A65BE2">
      <w:pPr>
        <w:pStyle w:val="Bezproreda"/>
        <w:spacing w:after="240"/>
        <w:jc w:val="both"/>
        <w:rPr>
          <w:rFonts w:ascii="Times New Roman" w:hAnsi="Times New Roman"/>
          <w:sz w:val="24"/>
          <w:szCs w:val="24"/>
        </w:rPr>
      </w:pPr>
    </w:p>
    <w:p w14:paraId="1AE21BBC" w14:textId="77777777" w:rsidR="00786B4B" w:rsidRPr="00786B4B" w:rsidRDefault="008C2A6D" w:rsidP="00743F78">
      <w:pPr>
        <w:shd w:val="clear" w:color="auto" w:fill="FFFFFF"/>
        <w:spacing w:before="225" w:after="225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</w:t>
      </w:r>
      <w:r w:rsidR="00786B4B" w:rsidRPr="00786B4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. </w:t>
      </w:r>
      <w:r w:rsidR="00A4374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FINANCIJSKA SREDSTVA I ROKOVI ZA PODNOŠENJE ZAHTJEVA ZA</w:t>
      </w:r>
      <w:r w:rsidR="00A65BE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DODJELU </w:t>
      </w:r>
      <w:r w:rsidR="00C1044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POTPORA</w:t>
      </w:r>
    </w:p>
    <w:p w14:paraId="6F4EAA0D" w14:textId="4EA81088" w:rsidR="00C068D1" w:rsidRDefault="005A2E60" w:rsidP="008B40E9">
      <w:pPr>
        <w:shd w:val="clear" w:color="auto" w:fill="FFFFFF"/>
        <w:spacing w:before="225" w:after="225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</w:t>
      </w:r>
      <w:r w:rsidR="00A4374D">
        <w:rPr>
          <w:rFonts w:ascii="Times New Roman" w:eastAsia="Times New Roman" w:hAnsi="Times New Roman" w:cs="Times New Roman"/>
          <w:sz w:val="24"/>
          <w:szCs w:val="24"/>
          <w:lang w:eastAsia="hr-HR"/>
        </w:rPr>
        <w:t>Financijska sredstva za dodjelu po</w:t>
      </w:r>
      <w:r w:rsidR="00030EF8">
        <w:rPr>
          <w:rFonts w:ascii="Times New Roman" w:eastAsia="Times New Roman" w:hAnsi="Times New Roman" w:cs="Times New Roman"/>
          <w:sz w:val="24"/>
          <w:szCs w:val="24"/>
          <w:lang w:eastAsia="hr-HR"/>
        </w:rPr>
        <w:t>tpo</w:t>
      </w:r>
      <w:r w:rsidR="00CA40A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 osigurana su u </w:t>
      </w:r>
      <w:r w:rsidR="009856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visini od </w:t>
      </w:r>
      <w:r w:rsidR="00783AB3" w:rsidRPr="00783AB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897.023,00</w:t>
      </w:r>
      <w:r w:rsidR="00783AB3" w:rsidRPr="00C445A3">
        <w:rPr>
          <w:b/>
          <w:bCs/>
        </w:rPr>
        <w:t xml:space="preserve"> </w:t>
      </w:r>
      <w:r w:rsidR="00F0332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</w:t>
      </w:r>
      <w:r w:rsidR="00A4374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786B4B" w:rsidRPr="00786B4B">
        <w:rPr>
          <w:rFonts w:ascii="Times New Roman" w:eastAsia="Times New Roman" w:hAnsi="Times New Roman" w:cs="Times New Roman"/>
          <w:sz w:val="24"/>
          <w:szCs w:val="24"/>
          <w:lang w:eastAsia="hr-HR"/>
        </w:rPr>
        <w:t>Zahtjevi za subvenciju se dostavljaju tijekom cijele godine</w:t>
      </w:r>
      <w:r w:rsidR="008350D1">
        <w:rPr>
          <w:rFonts w:ascii="Times New Roman" w:eastAsia="Times New Roman" w:hAnsi="Times New Roman" w:cs="Times New Roman"/>
          <w:sz w:val="24"/>
          <w:szCs w:val="24"/>
          <w:lang w:eastAsia="hr-HR"/>
        </w:rPr>
        <w:t>, zaključno do 15.12.2024.</w:t>
      </w:r>
      <w:r w:rsidR="00786B4B" w:rsidRPr="00786B4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7F3E2B" w:rsidRPr="007F3E2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 xml:space="preserve">odnosno </w:t>
      </w:r>
      <w:r w:rsidR="00A4374D" w:rsidRPr="007F3E2B">
        <w:rPr>
          <w:rFonts w:ascii="Times New Roman" w:eastAsia="Calibri" w:hAnsi="Times New Roman" w:cs="Times New Roman"/>
          <w:b/>
          <w:sz w:val="24"/>
          <w:szCs w:val="24"/>
          <w:u w:val="single"/>
        </w:rPr>
        <w:t>do utroška financijskih sredstava</w:t>
      </w:r>
      <w:r w:rsidR="008B40E9" w:rsidRPr="008B40E9">
        <w:rPr>
          <w:rFonts w:ascii="Times New Roman" w:eastAsia="Calibri" w:hAnsi="Times New Roman" w:cs="Times New Roman"/>
          <w:sz w:val="24"/>
          <w:szCs w:val="24"/>
        </w:rPr>
        <w:t>.</w:t>
      </w:r>
      <w:r w:rsidR="004D2C4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21D8B" w:rsidRPr="00EB3DF8">
        <w:rPr>
          <w:rFonts w:ascii="Times New Roman" w:eastAsia="Calibri" w:hAnsi="Times New Roman" w:cs="Times New Roman"/>
          <w:sz w:val="24"/>
          <w:szCs w:val="24"/>
        </w:rPr>
        <w:t>Potpora se može ostvariti samo za</w:t>
      </w:r>
      <w:r w:rsidR="009856F1">
        <w:rPr>
          <w:rFonts w:ascii="Times New Roman" w:eastAsia="Calibri" w:hAnsi="Times New Roman" w:cs="Times New Roman"/>
          <w:sz w:val="24"/>
          <w:szCs w:val="24"/>
        </w:rPr>
        <w:t xml:space="preserve"> ulaganja provedena tijekom 202</w:t>
      </w:r>
      <w:r w:rsidR="008350D1">
        <w:rPr>
          <w:rFonts w:ascii="Times New Roman" w:eastAsia="Calibri" w:hAnsi="Times New Roman" w:cs="Times New Roman"/>
          <w:sz w:val="24"/>
          <w:szCs w:val="24"/>
        </w:rPr>
        <w:t>4</w:t>
      </w:r>
      <w:r w:rsidR="00821D8B" w:rsidRPr="00EB3DF8">
        <w:rPr>
          <w:rFonts w:ascii="Times New Roman" w:eastAsia="Calibri" w:hAnsi="Times New Roman" w:cs="Times New Roman"/>
          <w:sz w:val="24"/>
          <w:szCs w:val="24"/>
        </w:rPr>
        <w:t>. godine.</w:t>
      </w:r>
    </w:p>
    <w:p w14:paraId="37DE9BC0" w14:textId="77777777" w:rsidR="00786B4B" w:rsidRPr="00C068D1" w:rsidRDefault="00786B4B" w:rsidP="008B40E9">
      <w:pPr>
        <w:shd w:val="clear" w:color="auto" w:fill="FFFFFF"/>
        <w:spacing w:before="225" w:after="225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6B4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br/>
      </w:r>
      <w:r w:rsidR="00B4703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4</w:t>
      </w:r>
      <w:r w:rsidRPr="00786B4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 POTREBNA DOKUMENTACIJA</w:t>
      </w:r>
    </w:p>
    <w:p w14:paraId="7209E54C" w14:textId="38426BAE" w:rsidR="00B4703E" w:rsidRPr="00B4703E" w:rsidRDefault="00821D8B" w:rsidP="005308F1">
      <w:pPr>
        <w:pStyle w:val="Naslov1"/>
        <w:jc w:val="both"/>
        <w:rPr>
          <w:szCs w:val="24"/>
        </w:rPr>
      </w:pPr>
      <w:r>
        <w:rPr>
          <w:szCs w:val="24"/>
        </w:rPr>
        <w:t xml:space="preserve">           </w:t>
      </w:r>
      <w:r w:rsidR="00786B4B" w:rsidRPr="00B4703E">
        <w:rPr>
          <w:szCs w:val="24"/>
        </w:rPr>
        <w:t>Podnositelj zahtjeva za dodjelu potpore treba dostaviti sljedeću dokumentaciju:</w:t>
      </w:r>
      <w:r w:rsidR="00B4703E" w:rsidRPr="00B4703E">
        <w:rPr>
          <w:rFonts w:eastAsia="Calibri"/>
          <w:szCs w:val="24"/>
        </w:rPr>
        <w:t xml:space="preserve"> </w:t>
      </w:r>
      <w:r w:rsidR="00B4703E" w:rsidRPr="00B4703E">
        <w:rPr>
          <w:szCs w:val="24"/>
        </w:rPr>
        <w:t>ispunjeni prijavni obrazac; dokaz o upisu prijavitelja u Upisnik</w:t>
      </w:r>
      <w:r w:rsidR="00AA1983">
        <w:rPr>
          <w:szCs w:val="24"/>
        </w:rPr>
        <w:t xml:space="preserve"> poljoprivrednih gospodars</w:t>
      </w:r>
      <w:r w:rsidR="009856F1">
        <w:rPr>
          <w:szCs w:val="24"/>
        </w:rPr>
        <w:t>tava; Zahtjev za potporu za 202</w:t>
      </w:r>
      <w:r w:rsidR="008350D1">
        <w:rPr>
          <w:szCs w:val="24"/>
        </w:rPr>
        <w:t>3</w:t>
      </w:r>
      <w:r w:rsidR="003C5D14">
        <w:rPr>
          <w:szCs w:val="24"/>
        </w:rPr>
        <w:t>.</w:t>
      </w:r>
      <w:r w:rsidR="009856F1">
        <w:rPr>
          <w:szCs w:val="24"/>
        </w:rPr>
        <w:t xml:space="preserve"> ili 202</w:t>
      </w:r>
      <w:r w:rsidR="008350D1">
        <w:rPr>
          <w:szCs w:val="24"/>
        </w:rPr>
        <w:t>4</w:t>
      </w:r>
      <w:r w:rsidR="005707A3">
        <w:rPr>
          <w:szCs w:val="24"/>
        </w:rPr>
        <w:t xml:space="preserve">. godinu, </w:t>
      </w:r>
      <w:r w:rsidR="00B4703E" w:rsidRPr="00B4703E">
        <w:rPr>
          <w:szCs w:val="24"/>
        </w:rPr>
        <w:t>potvrdu o poreznom statusu;</w:t>
      </w:r>
      <w:r w:rsidR="00B4703E" w:rsidRPr="00B4703E">
        <w:rPr>
          <w:rFonts w:eastAsia="Calibri"/>
          <w:szCs w:val="24"/>
        </w:rPr>
        <w:t xml:space="preserve"> </w:t>
      </w:r>
      <w:r w:rsidR="00B4703E" w:rsidRPr="00B4703E">
        <w:rPr>
          <w:szCs w:val="24"/>
        </w:rPr>
        <w:t>izvadak iz odgovarajućeg registra u koji je prijavitelj upisan; preslike računa ili druge vjerodostojne dokumentacije; dokaze o pravnom osnovu korištenja poljoprivrednog zemljišta</w:t>
      </w:r>
      <w:r w:rsidR="004D6A31">
        <w:rPr>
          <w:szCs w:val="24"/>
        </w:rPr>
        <w:t>;</w:t>
      </w:r>
      <w:r w:rsidR="00B4703E" w:rsidRPr="00B4703E">
        <w:rPr>
          <w:szCs w:val="24"/>
        </w:rPr>
        <w:t xml:space="preserve"> </w:t>
      </w:r>
      <w:r w:rsidR="004D6A31">
        <w:rPr>
          <w:szCs w:val="24"/>
        </w:rPr>
        <w:t>p</w:t>
      </w:r>
      <w:r w:rsidR="004D6A31" w:rsidRPr="005308F1">
        <w:rPr>
          <w:szCs w:val="24"/>
        </w:rPr>
        <w:t>olica osiguranja usjeva i nasada i/ili stoke (EU</w:t>
      </w:r>
      <w:r w:rsidR="004D6A31">
        <w:rPr>
          <w:szCs w:val="24"/>
        </w:rPr>
        <w:t xml:space="preserve"> polica); </w:t>
      </w:r>
      <w:r w:rsidR="00B4703E" w:rsidRPr="00B4703E">
        <w:rPr>
          <w:szCs w:val="24"/>
        </w:rPr>
        <w:t>ovisno o uvjetima za svaku pojedinu mjeru iz Javnog poziva.</w:t>
      </w:r>
    </w:p>
    <w:p w14:paraId="00AE7891" w14:textId="77777777" w:rsidR="00B4703E" w:rsidRPr="00B4703E" w:rsidRDefault="00B4703E" w:rsidP="00B4703E">
      <w:pPr>
        <w:pStyle w:val="Bezproreda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703E">
        <w:rPr>
          <w:rFonts w:ascii="Times New Roman" w:eastAsia="Calibri" w:hAnsi="Times New Roman" w:cs="Times New Roman"/>
          <w:sz w:val="24"/>
          <w:szCs w:val="24"/>
        </w:rPr>
        <w:t xml:space="preserve">Dokaze koji su u elektroničkom obliku dostupni javnosti, </w:t>
      </w:r>
      <w:r w:rsidRPr="00B4703E">
        <w:rPr>
          <w:rFonts w:ascii="Times New Roman" w:hAnsi="Times New Roman" w:cs="Times New Roman"/>
          <w:sz w:val="24"/>
          <w:szCs w:val="24"/>
        </w:rPr>
        <w:t>prijavitelj ne mora prilagati prijavi, već ih pribavlja nadležno upravno tijelo, a dokaze čije izdavanje iziskuje trošak, prijavitelj predaje u izvorniku kada primi obavijest da mu je potpora dodijeljena.</w:t>
      </w:r>
    </w:p>
    <w:p w14:paraId="40541224" w14:textId="77777777" w:rsidR="00CA55EF" w:rsidRPr="009A3259" w:rsidRDefault="00B4703E" w:rsidP="009A3259">
      <w:pPr>
        <w:pStyle w:val="Bezproreda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703E">
        <w:rPr>
          <w:rFonts w:ascii="Times New Roman" w:eastAsia="Calibri" w:hAnsi="Times New Roman" w:cs="Times New Roman"/>
          <w:sz w:val="24"/>
          <w:szCs w:val="24"/>
        </w:rPr>
        <w:t>Prijavitelj prijavi za dodjelu potpore prilaže i izjavu s podacima o svim prijavitelju dodijeljenim potporama male vrijednosti u području poljoprivrede, dodijeljenih mu iz drugih izvora, u tekućoj i prethodne dvije proračunske godine</w:t>
      </w:r>
      <w:r w:rsidR="000D4E9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448C325" w14:textId="77777777" w:rsidR="00776EC5" w:rsidRDefault="00B4703E" w:rsidP="000D4E95">
      <w:pPr>
        <w:pStyle w:val="Bezproreda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br/>
      </w:r>
    </w:p>
    <w:p w14:paraId="26736678" w14:textId="77777777" w:rsidR="00776EC5" w:rsidRDefault="00776EC5" w:rsidP="00D41262">
      <w:pPr>
        <w:pStyle w:val="Bezproreda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342EBF2B" w14:textId="77777777" w:rsidR="00786B4B" w:rsidRPr="00786B4B" w:rsidRDefault="00B4703E" w:rsidP="000D4E95">
      <w:pPr>
        <w:pStyle w:val="Bezproreda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5</w:t>
      </w:r>
      <w:r w:rsidR="00786B4B" w:rsidRPr="00786B4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 NAČIN PODNOŠENJA ZAHTJEVA</w:t>
      </w:r>
    </w:p>
    <w:p w14:paraId="0068A998" w14:textId="77777777" w:rsidR="00A65BE2" w:rsidRDefault="00786B4B" w:rsidP="00B4703E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86B4B">
        <w:rPr>
          <w:rFonts w:ascii="Times New Roman" w:eastAsia="Times New Roman" w:hAnsi="Times New Roman" w:cs="Times New Roman"/>
          <w:sz w:val="24"/>
          <w:szCs w:val="24"/>
          <w:lang w:eastAsia="hr-HR"/>
        </w:rPr>
        <w:t>Zahtjev se podnosi na posebnom obrascu za svaku pojedinu mjeru, a isti se mogu dobiti u Upravnom odijelu za</w:t>
      </w:r>
      <w:r w:rsidR="00B4703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786B4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poljoprivredu i </w:t>
      </w:r>
      <w:r w:rsidR="009C78EB">
        <w:rPr>
          <w:rFonts w:ascii="Times New Roman" w:eastAsia="Times New Roman" w:hAnsi="Times New Roman" w:cs="Times New Roman"/>
          <w:sz w:val="24"/>
          <w:szCs w:val="24"/>
          <w:lang w:eastAsia="hr-HR"/>
        </w:rPr>
        <w:t>zaštitu okoliša</w:t>
      </w:r>
      <w:r w:rsidR="00D50FC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4703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Varaždinske županije </w:t>
      </w:r>
      <w:r w:rsidRPr="00786B4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ili na web stranici </w:t>
      </w:r>
      <w:hyperlink r:id="rId7" w:history="1">
        <w:r w:rsidR="00B4703E" w:rsidRPr="00AB143C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www.varazdinska-zupanija.hr</w:t>
        </w:r>
      </w:hyperlink>
      <w:r w:rsidR="00B4703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786B4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14:paraId="4A3EDEF2" w14:textId="77777777" w:rsidR="00A65BE2" w:rsidRDefault="00786B4B" w:rsidP="00B4703E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86B4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Zahtjev za potporu se može podnijeti za </w:t>
      </w:r>
      <w:r w:rsidR="00B4703E">
        <w:rPr>
          <w:rFonts w:ascii="Times New Roman" w:eastAsia="Times New Roman" w:hAnsi="Times New Roman" w:cs="Times New Roman"/>
          <w:sz w:val="24"/>
          <w:szCs w:val="24"/>
          <w:lang w:eastAsia="hr-HR"/>
        </w:rPr>
        <w:t>više</w:t>
      </w:r>
      <w:r w:rsidRPr="00786B4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mjer</w:t>
      </w:r>
      <w:r w:rsidR="00B4703E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786B4B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B4703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68FBC2A1" w14:textId="77777777" w:rsidR="00786B4B" w:rsidRPr="00786B4B" w:rsidRDefault="00786B4B" w:rsidP="00B4703E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86B4B">
        <w:rPr>
          <w:rFonts w:ascii="Times New Roman" w:eastAsia="Times New Roman" w:hAnsi="Times New Roman" w:cs="Times New Roman"/>
          <w:sz w:val="24"/>
          <w:szCs w:val="24"/>
          <w:lang w:eastAsia="hr-HR"/>
        </w:rPr>
        <w:t>Zahtjev sa traženom dokumentacijom dostavlja se na adresu:</w:t>
      </w:r>
      <w:r w:rsidRPr="00786B4B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="00B4703E">
        <w:rPr>
          <w:rFonts w:ascii="Times New Roman" w:eastAsia="Times New Roman" w:hAnsi="Times New Roman" w:cs="Times New Roman"/>
          <w:sz w:val="24"/>
          <w:szCs w:val="24"/>
          <w:lang w:eastAsia="hr-HR"/>
        </w:rPr>
        <w:t>Varaždinska županija</w:t>
      </w:r>
      <w:r w:rsidRPr="00786B4B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 xml:space="preserve">Upravni odjel za poljoprivredu i </w:t>
      </w:r>
      <w:r w:rsidR="00825BFC">
        <w:rPr>
          <w:rFonts w:ascii="Times New Roman" w:eastAsia="Times New Roman" w:hAnsi="Times New Roman" w:cs="Times New Roman"/>
          <w:sz w:val="24"/>
          <w:szCs w:val="24"/>
          <w:lang w:eastAsia="hr-HR"/>
        </w:rPr>
        <w:t>zaštitu okoliša</w:t>
      </w:r>
      <w:r w:rsidRPr="00786B4B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="00B4703E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Franjevački trg 7, 42000 Varaždin</w:t>
      </w:r>
      <w:r w:rsidR="00B4703E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sa naznakom «P</w:t>
      </w:r>
      <w:r w:rsidRPr="00786B4B">
        <w:rPr>
          <w:rFonts w:ascii="Times New Roman" w:eastAsia="Times New Roman" w:hAnsi="Times New Roman" w:cs="Times New Roman"/>
          <w:sz w:val="24"/>
          <w:szCs w:val="24"/>
          <w:lang w:eastAsia="hr-HR"/>
        </w:rPr>
        <w:t>otpore u poljoprivredi – za javni poziv».</w:t>
      </w:r>
    </w:p>
    <w:p w14:paraId="1D66851D" w14:textId="77777777" w:rsidR="00C068D1" w:rsidRDefault="00C068D1" w:rsidP="00B4703E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10D6F39" w14:textId="77777777" w:rsidR="00786B4B" w:rsidRPr="00786B4B" w:rsidRDefault="00786B4B" w:rsidP="00B4703E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86B4B">
        <w:rPr>
          <w:rFonts w:ascii="Times New Roman" w:eastAsia="Times New Roman" w:hAnsi="Times New Roman" w:cs="Times New Roman"/>
          <w:sz w:val="24"/>
          <w:szCs w:val="24"/>
          <w:lang w:eastAsia="hr-HR"/>
        </w:rPr>
        <w:t>INFORMACIJE:</w:t>
      </w:r>
      <w:r w:rsidRPr="00786B4B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 xml:space="preserve">Upravni odjel za </w:t>
      </w:r>
      <w:r w:rsidR="00B4703E" w:rsidRPr="00786B4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poljoprivredu i </w:t>
      </w:r>
      <w:r w:rsidR="00825BFC">
        <w:rPr>
          <w:rFonts w:ascii="Times New Roman" w:eastAsia="Times New Roman" w:hAnsi="Times New Roman" w:cs="Times New Roman"/>
          <w:sz w:val="24"/>
          <w:szCs w:val="24"/>
          <w:lang w:eastAsia="hr-HR"/>
        </w:rPr>
        <w:t>zaštitu okoliša</w:t>
      </w:r>
      <w:r w:rsidRPr="00786B4B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Tel: 0</w:t>
      </w:r>
      <w:r w:rsidR="00B4703E">
        <w:rPr>
          <w:rFonts w:ascii="Times New Roman" w:eastAsia="Times New Roman" w:hAnsi="Times New Roman" w:cs="Times New Roman"/>
          <w:sz w:val="24"/>
          <w:szCs w:val="24"/>
          <w:lang w:eastAsia="hr-HR"/>
        </w:rPr>
        <w:t>42</w:t>
      </w:r>
      <w:r w:rsidRPr="00786B4B">
        <w:rPr>
          <w:rFonts w:ascii="Times New Roman" w:eastAsia="Times New Roman" w:hAnsi="Times New Roman" w:cs="Times New Roman"/>
          <w:sz w:val="24"/>
          <w:szCs w:val="24"/>
          <w:lang w:eastAsia="hr-HR"/>
        </w:rPr>
        <w:t>/</w:t>
      </w:r>
      <w:r w:rsidR="00B4703E">
        <w:rPr>
          <w:rFonts w:ascii="Times New Roman" w:eastAsia="Times New Roman" w:hAnsi="Times New Roman" w:cs="Times New Roman"/>
          <w:sz w:val="24"/>
          <w:szCs w:val="24"/>
          <w:lang w:eastAsia="hr-HR"/>
        </w:rPr>
        <w:t>390</w:t>
      </w:r>
      <w:r w:rsidRPr="00786B4B">
        <w:rPr>
          <w:rFonts w:ascii="Times New Roman" w:eastAsia="Times New Roman" w:hAnsi="Times New Roman" w:cs="Times New Roman"/>
          <w:sz w:val="24"/>
          <w:szCs w:val="24"/>
          <w:lang w:eastAsia="hr-HR"/>
        </w:rPr>
        <w:t>-5</w:t>
      </w:r>
      <w:r w:rsidR="00B4703E">
        <w:rPr>
          <w:rFonts w:ascii="Times New Roman" w:eastAsia="Times New Roman" w:hAnsi="Times New Roman" w:cs="Times New Roman"/>
          <w:sz w:val="24"/>
          <w:szCs w:val="24"/>
          <w:lang w:eastAsia="hr-HR"/>
        </w:rPr>
        <w:t>80</w:t>
      </w:r>
      <w:r w:rsidRPr="00786B4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CF799A">
        <w:rPr>
          <w:rFonts w:ascii="Times New Roman" w:eastAsia="Times New Roman" w:hAnsi="Times New Roman" w:cs="Times New Roman"/>
          <w:sz w:val="24"/>
          <w:szCs w:val="24"/>
          <w:lang w:eastAsia="hr-HR"/>
        </w:rPr>
        <w:t>390-577</w:t>
      </w:r>
      <w:r w:rsidR="00D858CF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 xml:space="preserve">e-mail: </w:t>
      </w:r>
      <w:hyperlink r:id="rId8" w:history="1">
        <w:r w:rsidR="00B4703E" w:rsidRPr="00AB143C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jasna.vresk@vzz.hr</w:t>
        </w:r>
      </w:hyperlink>
      <w:r w:rsidR="00B4703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; </w:t>
      </w:r>
      <w:hyperlink r:id="rId9" w:history="1">
        <w:r w:rsidR="00CF799A" w:rsidRPr="006A7EAA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sanja.sinko@vzz.hr</w:t>
        </w:r>
      </w:hyperlink>
      <w:r w:rsidRPr="00786B4B">
        <w:rPr>
          <w:rFonts w:ascii="Times New Roman" w:eastAsia="Times New Roman" w:hAnsi="Times New Roman" w:cs="Times New Roman"/>
          <w:vanish/>
          <w:sz w:val="24"/>
          <w:szCs w:val="24"/>
          <w:lang w:eastAsia="hr-HR"/>
        </w:rPr>
        <w:t xml:space="preserve">Ova e-mail adresa je zaštićena od spambota. Potrebno je omogućiti JavaScript da je vidite. </w:t>
      </w:r>
    </w:p>
    <w:p w14:paraId="7B708E55" w14:textId="77777777" w:rsidR="00786B4B" w:rsidRPr="00786B4B" w:rsidRDefault="00B4703E" w:rsidP="00743F78">
      <w:pPr>
        <w:shd w:val="clear" w:color="auto" w:fill="FFFFFF"/>
        <w:spacing w:before="225" w:after="225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6</w:t>
      </w:r>
      <w:r w:rsidR="00786B4B" w:rsidRPr="00786B4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 OSTALE ODREDBE</w:t>
      </w:r>
    </w:p>
    <w:p w14:paraId="28114EAA" w14:textId="2497A55F" w:rsidR="00A77EDC" w:rsidRPr="00A77EDC" w:rsidRDefault="00A65BE2" w:rsidP="00E63B43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Odluku</w:t>
      </w:r>
      <w:r w:rsidR="00D858CF">
        <w:rPr>
          <w:rFonts w:ascii="Times New Roman" w:hAnsi="Times New Roman" w:cs="Times New Roman"/>
          <w:sz w:val="24"/>
          <w:szCs w:val="24"/>
        </w:rPr>
        <w:t>/Zaključak</w:t>
      </w:r>
      <w:r w:rsidRPr="00A77EDC">
        <w:rPr>
          <w:rFonts w:ascii="Times New Roman" w:hAnsi="Times New Roman" w:cs="Times New Roman"/>
          <w:sz w:val="24"/>
          <w:szCs w:val="24"/>
        </w:rPr>
        <w:t xml:space="preserve"> o</w:t>
      </w:r>
      <w:r>
        <w:rPr>
          <w:rFonts w:ascii="Times New Roman" w:hAnsi="Times New Roman" w:cs="Times New Roman"/>
          <w:sz w:val="24"/>
          <w:szCs w:val="24"/>
        </w:rPr>
        <w:t xml:space="preserve"> dodjeli potpore </w:t>
      </w:r>
      <w:r w:rsidRPr="00A77EDC">
        <w:rPr>
          <w:rFonts w:ascii="Times New Roman" w:hAnsi="Times New Roman" w:cs="Times New Roman"/>
          <w:sz w:val="24"/>
          <w:szCs w:val="24"/>
        </w:rPr>
        <w:t xml:space="preserve">donosi </w:t>
      </w:r>
      <w:r>
        <w:rPr>
          <w:rFonts w:ascii="Times New Roman" w:hAnsi="Times New Roman" w:cs="Times New Roman"/>
          <w:sz w:val="24"/>
          <w:szCs w:val="24"/>
        </w:rPr>
        <w:t xml:space="preserve">župan, </w:t>
      </w:r>
      <w:r w:rsidRPr="00D858CF">
        <w:rPr>
          <w:rFonts w:ascii="Times New Roman" w:hAnsi="Times New Roman" w:cs="Times New Roman"/>
          <w:sz w:val="24"/>
          <w:szCs w:val="24"/>
        </w:rPr>
        <w:t>a potom sklapa ugovor s korisnikom potpore</w:t>
      </w:r>
      <w:r w:rsidR="00854264">
        <w:rPr>
          <w:rFonts w:ascii="Times New Roman" w:hAnsi="Times New Roman" w:cs="Times New Roman"/>
          <w:sz w:val="24"/>
          <w:szCs w:val="24"/>
        </w:rPr>
        <w:t xml:space="preserve"> (2.654,45 eura i više)</w:t>
      </w:r>
      <w:r w:rsidRPr="00D858CF">
        <w:rPr>
          <w:rFonts w:ascii="Times New Roman" w:hAnsi="Times New Roman" w:cs="Times New Roman"/>
          <w:sz w:val="24"/>
          <w:szCs w:val="24"/>
        </w:rPr>
        <w:t>.</w:t>
      </w:r>
      <w:r w:rsidR="00E63B43" w:rsidRPr="00D858CF">
        <w:rPr>
          <w:rFonts w:ascii="Times New Roman" w:hAnsi="Times New Roman" w:cs="Times New Roman"/>
          <w:sz w:val="24"/>
          <w:szCs w:val="24"/>
        </w:rPr>
        <w:t xml:space="preserve"> </w:t>
      </w:r>
      <w:r w:rsidR="00B4703E" w:rsidRPr="00B4703E">
        <w:rPr>
          <w:rFonts w:ascii="Times New Roman" w:hAnsi="Times New Roman" w:cs="Times New Roman"/>
          <w:sz w:val="24"/>
          <w:szCs w:val="24"/>
        </w:rPr>
        <w:t>Korisnici potpora dužni su dodijeljena sredstva koristiti</w:t>
      </w:r>
      <w:r>
        <w:rPr>
          <w:rFonts w:ascii="Times New Roman" w:hAnsi="Times New Roman" w:cs="Times New Roman"/>
          <w:sz w:val="24"/>
          <w:szCs w:val="24"/>
        </w:rPr>
        <w:t xml:space="preserve"> isključivo za odobrenu namjenu, uz nadzor zaduženih službenika.</w:t>
      </w:r>
      <w:r w:rsidR="00E63B43">
        <w:rPr>
          <w:rFonts w:ascii="Times New Roman" w:hAnsi="Times New Roman" w:cs="Times New Roman"/>
          <w:sz w:val="24"/>
          <w:szCs w:val="24"/>
        </w:rPr>
        <w:t xml:space="preserve"> </w:t>
      </w:r>
      <w:r w:rsidR="00B4703E" w:rsidRPr="00B4703E">
        <w:rPr>
          <w:rFonts w:ascii="Times New Roman" w:hAnsi="Times New Roman" w:cs="Times New Roman"/>
          <w:sz w:val="24"/>
          <w:szCs w:val="24"/>
        </w:rPr>
        <w:t>Korisnici koji nenamjenski utroše sredstva potpore ili ne dostave izvješća o korištenju istih, dužni su odobrena sredstva vratiti i sljedećih pet godina gube pravo na poticajna sredstva Varaždinske županije</w:t>
      </w:r>
      <w:r w:rsidR="00B4703E">
        <w:rPr>
          <w:rFonts w:ascii="Times New Roman" w:hAnsi="Times New Roman" w:cs="Times New Roman"/>
          <w:sz w:val="24"/>
          <w:szCs w:val="24"/>
        </w:rPr>
        <w:t>.</w:t>
      </w:r>
      <w:r w:rsidR="00E63B43">
        <w:rPr>
          <w:rFonts w:ascii="Times New Roman" w:hAnsi="Times New Roman" w:cs="Times New Roman"/>
          <w:sz w:val="24"/>
          <w:szCs w:val="24"/>
        </w:rPr>
        <w:t xml:space="preserve"> </w:t>
      </w:r>
      <w:r w:rsidR="00A77EDC" w:rsidRPr="00A77EDC">
        <w:rPr>
          <w:rFonts w:ascii="Times New Roman" w:hAnsi="Times New Roman" w:cs="Times New Roman"/>
          <w:sz w:val="24"/>
          <w:szCs w:val="24"/>
        </w:rPr>
        <w:t>Na javni poziv ne mogu se javiti podnositelji u stečaju, postupku likvidacije (zatvaranja).</w:t>
      </w:r>
    </w:p>
    <w:p w14:paraId="3B039178" w14:textId="77777777" w:rsidR="00E63B43" w:rsidRDefault="00E63B43" w:rsidP="00E63B4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2F08DE6" w14:textId="35D756B0" w:rsidR="00A77EDC" w:rsidRPr="00A77EDC" w:rsidRDefault="00A77EDC" w:rsidP="00E63B43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7EDC">
        <w:rPr>
          <w:rFonts w:ascii="Times New Roman" w:hAnsi="Times New Roman" w:cs="Times New Roman"/>
          <w:sz w:val="24"/>
          <w:szCs w:val="24"/>
        </w:rPr>
        <w:t xml:space="preserve">Varaždinska županija zadržava pravo izmjene i poništenje ovog </w:t>
      </w:r>
      <w:r w:rsidR="00CA7D51">
        <w:rPr>
          <w:rFonts w:ascii="Times New Roman" w:hAnsi="Times New Roman" w:cs="Times New Roman"/>
          <w:sz w:val="24"/>
          <w:szCs w:val="24"/>
        </w:rPr>
        <w:t>J</w:t>
      </w:r>
      <w:r w:rsidRPr="00A77EDC">
        <w:rPr>
          <w:rFonts w:ascii="Times New Roman" w:hAnsi="Times New Roman" w:cs="Times New Roman"/>
          <w:sz w:val="24"/>
          <w:szCs w:val="24"/>
        </w:rPr>
        <w:t>avnog poziva, pri čemu ne snosi nikakvu odgovornost prema podnositeljima zahtjeva glede troškova sudjelovanja.</w:t>
      </w:r>
    </w:p>
    <w:p w14:paraId="31807A36" w14:textId="77777777" w:rsidR="00786B4B" w:rsidRPr="00786B4B" w:rsidRDefault="00B4703E" w:rsidP="00B4703E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VARAŽDINSKA ŽUPANIJA</w:t>
      </w:r>
      <w:r w:rsidR="00786B4B" w:rsidRPr="00786B4B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 xml:space="preserve">Upravni odjel za </w:t>
      </w:r>
      <w:r w:rsidR="00825BFC">
        <w:rPr>
          <w:rFonts w:ascii="Times New Roman" w:eastAsia="Times New Roman" w:hAnsi="Times New Roman" w:cs="Times New Roman"/>
          <w:sz w:val="24"/>
          <w:szCs w:val="24"/>
          <w:lang w:eastAsia="hr-HR"/>
        </w:rPr>
        <w:t>poljoprivredu</w:t>
      </w:r>
      <w:r w:rsidR="00E1326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</w:t>
      </w:r>
      <w:r w:rsidR="00825BF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zaštitu okoliša</w:t>
      </w:r>
    </w:p>
    <w:p w14:paraId="28DD324D" w14:textId="12A263EE" w:rsidR="00786B4B" w:rsidRPr="00786B4B" w:rsidRDefault="00786B4B" w:rsidP="00B4703E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86B4B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</w:t>
      </w:r>
      <w:r w:rsidR="009C78EB">
        <w:rPr>
          <w:rFonts w:ascii="Times New Roman" w:eastAsia="Times New Roman" w:hAnsi="Times New Roman" w:cs="Times New Roman"/>
          <w:sz w:val="24"/>
          <w:szCs w:val="24"/>
          <w:lang w:eastAsia="hr-HR"/>
        </w:rPr>
        <w:t>320-</w:t>
      </w:r>
      <w:r w:rsidR="00D44315">
        <w:rPr>
          <w:rFonts w:ascii="Times New Roman" w:eastAsia="Times New Roman" w:hAnsi="Times New Roman" w:cs="Times New Roman"/>
          <w:sz w:val="24"/>
          <w:szCs w:val="24"/>
          <w:lang w:eastAsia="hr-HR"/>
        </w:rPr>
        <w:t>19</w:t>
      </w:r>
      <w:r w:rsidR="00275B58">
        <w:rPr>
          <w:rFonts w:ascii="Times New Roman" w:eastAsia="Times New Roman" w:hAnsi="Times New Roman" w:cs="Times New Roman"/>
          <w:sz w:val="24"/>
          <w:szCs w:val="24"/>
          <w:lang w:eastAsia="hr-HR"/>
        </w:rPr>
        <w:t>/</w:t>
      </w:r>
      <w:r w:rsidR="00755A06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8350D1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="00A4374D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275B58">
        <w:rPr>
          <w:rFonts w:ascii="Times New Roman" w:eastAsia="Times New Roman" w:hAnsi="Times New Roman" w:cs="Times New Roman"/>
          <w:sz w:val="24"/>
          <w:szCs w:val="24"/>
          <w:lang w:eastAsia="hr-HR"/>
        </w:rPr>
        <w:t>01/</w:t>
      </w:r>
      <w:r w:rsidR="00A33AFD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Pr="00786B4B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URBROJ:</w:t>
      </w:r>
      <w:r w:rsidR="00825BFC">
        <w:rPr>
          <w:rFonts w:ascii="Times New Roman" w:eastAsia="Times New Roman" w:hAnsi="Times New Roman" w:cs="Times New Roman"/>
          <w:sz w:val="24"/>
          <w:szCs w:val="24"/>
          <w:lang w:eastAsia="hr-HR"/>
        </w:rPr>
        <w:t>2186</w:t>
      </w:r>
      <w:r w:rsidR="001F5C04">
        <w:rPr>
          <w:rFonts w:ascii="Times New Roman" w:eastAsia="Times New Roman" w:hAnsi="Times New Roman" w:cs="Times New Roman"/>
          <w:sz w:val="24"/>
          <w:szCs w:val="24"/>
          <w:lang w:eastAsia="hr-HR"/>
        </w:rPr>
        <w:t>-05</w:t>
      </w:r>
      <w:r w:rsidR="00ED3F72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755A06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8350D1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="004151D1">
        <w:rPr>
          <w:rFonts w:ascii="Times New Roman" w:eastAsia="Times New Roman" w:hAnsi="Times New Roman" w:cs="Times New Roman"/>
          <w:sz w:val="24"/>
          <w:szCs w:val="24"/>
          <w:lang w:eastAsia="hr-HR"/>
        </w:rPr>
        <w:t>-1</w:t>
      </w:r>
      <w:r w:rsidRPr="00786B4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B5705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</w:p>
    <w:p w14:paraId="48DF6ECB" w14:textId="77777777" w:rsidR="00BD6913" w:rsidRPr="00743F78" w:rsidRDefault="00BD6913" w:rsidP="00743F7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D6913" w:rsidRPr="00743F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A1650"/>
    <w:multiLevelType w:val="hybridMultilevel"/>
    <w:tmpl w:val="7DC09490"/>
    <w:lvl w:ilvl="0" w:tplc="3530DB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495001"/>
    <w:multiLevelType w:val="hybridMultilevel"/>
    <w:tmpl w:val="66A0858E"/>
    <w:lvl w:ilvl="0" w:tplc="3530DB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417E17"/>
    <w:multiLevelType w:val="hybridMultilevel"/>
    <w:tmpl w:val="2D7C5A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A2641B"/>
    <w:multiLevelType w:val="hybridMultilevel"/>
    <w:tmpl w:val="4FB4368A"/>
    <w:lvl w:ilvl="0" w:tplc="3530DB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684BE2"/>
    <w:multiLevelType w:val="hybridMultilevel"/>
    <w:tmpl w:val="ABB81D9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92347D"/>
    <w:multiLevelType w:val="hybridMultilevel"/>
    <w:tmpl w:val="AC96A192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73E44757"/>
    <w:multiLevelType w:val="hybridMultilevel"/>
    <w:tmpl w:val="3D0A18F2"/>
    <w:lvl w:ilvl="0" w:tplc="3530DB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375B77"/>
    <w:multiLevelType w:val="hybridMultilevel"/>
    <w:tmpl w:val="6C4E6EA4"/>
    <w:lvl w:ilvl="0" w:tplc="BA805692">
      <w:start w:val="7"/>
      <w:numFmt w:val="bullet"/>
      <w:lvlText w:val="-"/>
      <w:lvlJc w:val="left"/>
      <w:pPr>
        <w:ind w:left="77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 w16cid:durableId="482090704">
    <w:abstractNumId w:val="1"/>
  </w:num>
  <w:num w:numId="2" w16cid:durableId="1093937548">
    <w:abstractNumId w:val="5"/>
  </w:num>
  <w:num w:numId="3" w16cid:durableId="1126198683">
    <w:abstractNumId w:val="3"/>
  </w:num>
  <w:num w:numId="4" w16cid:durableId="1886062410">
    <w:abstractNumId w:val="2"/>
  </w:num>
  <w:num w:numId="5" w16cid:durableId="168453560">
    <w:abstractNumId w:val="6"/>
  </w:num>
  <w:num w:numId="6" w16cid:durableId="70394870">
    <w:abstractNumId w:val="0"/>
  </w:num>
  <w:num w:numId="7" w16cid:durableId="2139914067">
    <w:abstractNumId w:val="7"/>
  </w:num>
  <w:num w:numId="8" w16cid:durableId="13879937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B4B"/>
    <w:rsid w:val="00005840"/>
    <w:rsid w:val="0001258D"/>
    <w:rsid w:val="0001718E"/>
    <w:rsid w:val="00030EF8"/>
    <w:rsid w:val="000523CA"/>
    <w:rsid w:val="0006092E"/>
    <w:rsid w:val="000808EC"/>
    <w:rsid w:val="000A66D2"/>
    <w:rsid w:val="000B5705"/>
    <w:rsid w:val="000D4E95"/>
    <w:rsid w:val="000D52E1"/>
    <w:rsid w:val="000E6163"/>
    <w:rsid w:val="001103F9"/>
    <w:rsid w:val="00111E0D"/>
    <w:rsid w:val="0011216D"/>
    <w:rsid w:val="001C010D"/>
    <w:rsid w:val="001E3346"/>
    <w:rsid w:val="001F5C04"/>
    <w:rsid w:val="00232EF8"/>
    <w:rsid w:val="00275B58"/>
    <w:rsid w:val="002B73C5"/>
    <w:rsid w:val="00335F2A"/>
    <w:rsid w:val="00372775"/>
    <w:rsid w:val="00394B33"/>
    <w:rsid w:val="003A0175"/>
    <w:rsid w:val="003C0ECF"/>
    <w:rsid w:val="003C50FF"/>
    <w:rsid w:val="003C5D14"/>
    <w:rsid w:val="003E7EB7"/>
    <w:rsid w:val="00411D03"/>
    <w:rsid w:val="004151D1"/>
    <w:rsid w:val="00421301"/>
    <w:rsid w:val="00436F30"/>
    <w:rsid w:val="00456BED"/>
    <w:rsid w:val="004575A1"/>
    <w:rsid w:val="00463318"/>
    <w:rsid w:val="004D2C4A"/>
    <w:rsid w:val="004D6A31"/>
    <w:rsid w:val="004E1CBE"/>
    <w:rsid w:val="004F4B77"/>
    <w:rsid w:val="00503A81"/>
    <w:rsid w:val="00510B35"/>
    <w:rsid w:val="005308F1"/>
    <w:rsid w:val="00550698"/>
    <w:rsid w:val="005707A3"/>
    <w:rsid w:val="005822C3"/>
    <w:rsid w:val="005A2E60"/>
    <w:rsid w:val="005B32FD"/>
    <w:rsid w:val="005D5D24"/>
    <w:rsid w:val="005F7D75"/>
    <w:rsid w:val="00600CBA"/>
    <w:rsid w:val="006628C6"/>
    <w:rsid w:val="00681AFD"/>
    <w:rsid w:val="006E0055"/>
    <w:rsid w:val="0071776A"/>
    <w:rsid w:val="00722C0C"/>
    <w:rsid w:val="00743F78"/>
    <w:rsid w:val="00755A06"/>
    <w:rsid w:val="00776EC5"/>
    <w:rsid w:val="00783AB3"/>
    <w:rsid w:val="00785C02"/>
    <w:rsid w:val="00786B4B"/>
    <w:rsid w:val="007A03F7"/>
    <w:rsid w:val="007B7CD6"/>
    <w:rsid w:val="007D2B57"/>
    <w:rsid w:val="007F3E2B"/>
    <w:rsid w:val="00821D8B"/>
    <w:rsid w:val="00825BFC"/>
    <w:rsid w:val="00826912"/>
    <w:rsid w:val="008350D1"/>
    <w:rsid w:val="00836BFD"/>
    <w:rsid w:val="00854264"/>
    <w:rsid w:val="00895AB9"/>
    <w:rsid w:val="008A4642"/>
    <w:rsid w:val="008B40E9"/>
    <w:rsid w:val="008C2A6D"/>
    <w:rsid w:val="008C3818"/>
    <w:rsid w:val="00957536"/>
    <w:rsid w:val="009856F1"/>
    <w:rsid w:val="009915AA"/>
    <w:rsid w:val="009A3259"/>
    <w:rsid w:val="009A450D"/>
    <w:rsid w:val="009A4CAD"/>
    <w:rsid w:val="009B07AF"/>
    <w:rsid w:val="009C78EB"/>
    <w:rsid w:val="00A17FDF"/>
    <w:rsid w:val="00A33AFD"/>
    <w:rsid w:val="00A4374D"/>
    <w:rsid w:val="00A5265D"/>
    <w:rsid w:val="00A65BE2"/>
    <w:rsid w:val="00A77EDC"/>
    <w:rsid w:val="00AA1983"/>
    <w:rsid w:val="00AA6DEE"/>
    <w:rsid w:val="00B331B5"/>
    <w:rsid w:val="00B4145B"/>
    <w:rsid w:val="00B4703E"/>
    <w:rsid w:val="00BB4A3B"/>
    <w:rsid w:val="00BC5DC0"/>
    <w:rsid w:val="00BD0A6D"/>
    <w:rsid w:val="00BD6913"/>
    <w:rsid w:val="00BE2D2F"/>
    <w:rsid w:val="00C068D1"/>
    <w:rsid w:val="00C10441"/>
    <w:rsid w:val="00C5258D"/>
    <w:rsid w:val="00C60DE0"/>
    <w:rsid w:val="00C66664"/>
    <w:rsid w:val="00CA40A5"/>
    <w:rsid w:val="00CA55EF"/>
    <w:rsid w:val="00CA7D51"/>
    <w:rsid w:val="00CB5A46"/>
    <w:rsid w:val="00CB5BA9"/>
    <w:rsid w:val="00CC2880"/>
    <w:rsid w:val="00CC3CE3"/>
    <w:rsid w:val="00CC574D"/>
    <w:rsid w:val="00CD0B01"/>
    <w:rsid w:val="00CF799A"/>
    <w:rsid w:val="00D05BD5"/>
    <w:rsid w:val="00D41262"/>
    <w:rsid w:val="00D4152C"/>
    <w:rsid w:val="00D44315"/>
    <w:rsid w:val="00D50FC6"/>
    <w:rsid w:val="00D835A4"/>
    <w:rsid w:val="00D858CF"/>
    <w:rsid w:val="00E1326A"/>
    <w:rsid w:val="00E33E07"/>
    <w:rsid w:val="00E36072"/>
    <w:rsid w:val="00E62966"/>
    <w:rsid w:val="00E63B43"/>
    <w:rsid w:val="00E72547"/>
    <w:rsid w:val="00E827B2"/>
    <w:rsid w:val="00E85AC0"/>
    <w:rsid w:val="00EA6E5D"/>
    <w:rsid w:val="00EB3DF8"/>
    <w:rsid w:val="00EC791D"/>
    <w:rsid w:val="00ED3F72"/>
    <w:rsid w:val="00F03320"/>
    <w:rsid w:val="00F54BE2"/>
    <w:rsid w:val="00F92E72"/>
    <w:rsid w:val="00FD6D28"/>
    <w:rsid w:val="00FD6E12"/>
    <w:rsid w:val="00FF5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65BCCB8"/>
  <w15:docId w15:val="{8EB6454B-8DC6-4675-B6F3-5B43C8838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5308F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786B4B"/>
    <w:rPr>
      <w:strike w:val="0"/>
      <w:dstrike w:val="0"/>
      <w:color w:val="006699"/>
      <w:u w:val="none"/>
      <w:effect w:val="none"/>
    </w:rPr>
  </w:style>
  <w:style w:type="character" w:styleId="Naglaeno">
    <w:name w:val="Strong"/>
    <w:basedOn w:val="Zadanifontodlomka"/>
    <w:uiPriority w:val="22"/>
    <w:qFormat/>
    <w:rsid w:val="00786B4B"/>
    <w:rPr>
      <w:b/>
      <w:bCs/>
    </w:rPr>
  </w:style>
  <w:style w:type="paragraph" w:styleId="Bezproreda">
    <w:name w:val="No Spacing"/>
    <w:uiPriority w:val="1"/>
    <w:qFormat/>
    <w:rsid w:val="00826912"/>
    <w:pPr>
      <w:spacing w:after="0" w:line="240" w:lineRule="auto"/>
    </w:pPr>
  </w:style>
  <w:style w:type="paragraph" w:customStyle="1" w:styleId="Default">
    <w:name w:val="Default"/>
    <w:rsid w:val="000A66D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C1044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C1044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C1044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1044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10441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10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10441"/>
    <w:rPr>
      <w:rFonts w:ascii="Tahoma" w:hAnsi="Tahoma" w:cs="Tahoma"/>
      <w:sz w:val="16"/>
      <w:szCs w:val="16"/>
    </w:rPr>
  </w:style>
  <w:style w:type="paragraph" w:styleId="StandardWeb">
    <w:name w:val="Normal (Web)"/>
    <w:basedOn w:val="Normal"/>
    <w:uiPriority w:val="99"/>
    <w:unhideWhenUsed/>
    <w:rsid w:val="00B414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B4145B"/>
    <w:pPr>
      <w:ind w:left="720"/>
      <w:contextualSpacing/>
    </w:pPr>
  </w:style>
  <w:style w:type="table" w:styleId="Reetkatablice">
    <w:name w:val="Table Grid"/>
    <w:basedOn w:val="Obinatablica"/>
    <w:uiPriority w:val="59"/>
    <w:rsid w:val="001E33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rsid w:val="005308F1"/>
    <w:rPr>
      <w:rFonts w:ascii="Times New Roman" w:eastAsia="Times New Roman" w:hAnsi="Times New Roman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41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55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15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4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9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63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500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257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522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3811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921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970490">
                                                  <w:marLeft w:val="30"/>
                                                  <w:marRight w:val="3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single" w:sz="2" w:space="6" w:color="CCCCCC"/>
                                                    <w:left w:val="single" w:sz="6" w:space="11" w:color="CCCCCC"/>
                                                    <w:bottom w:val="single" w:sz="6" w:space="6" w:color="CCCCCC"/>
                                                    <w:right w:val="single" w:sz="6" w:space="11" w:color="CCCCCC"/>
                                                  </w:divBdr>
                                                  <w:divsChild>
                                                    <w:div w:id="1159421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8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sna.vresk@vzz.hr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varazdinska-zupanija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vukovar.hr/images/stories/files/uog/2015/Javni_poziv_bespovratne_potpore_poljoprivreda/PROGRAM-POLJOPRIVREDE-2015.pdf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anja.sinko@vzz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DBAF1-2C76-4639-B23A-F2403110A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6</Pages>
  <Words>1825</Words>
  <Characters>10409</Characters>
  <Application>Microsoft Office Word</Application>
  <DocSecurity>0</DocSecurity>
  <Lines>86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Dragutin Vincek</dc:creator>
  <cp:lastModifiedBy>Jasna Vresk</cp:lastModifiedBy>
  <cp:revision>12</cp:revision>
  <cp:lastPrinted>2024-03-13T09:57:00Z</cp:lastPrinted>
  <dcterms:created xsi:type="dcterms:W3CDTF">2023-02-02T08:20:00Z</dcterms:created>
  <dcterms:modified xsi:type="dcterms:W3CDTF">2024-03-13T12:51:00Z</dcterms:modified>
</cp:coreProperties>
</file>