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FAE4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39644DB5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0782C942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3F6FA6F1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14:paraId="1ADB7D10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5805F0A5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6EDC640" w14:textId="13E1F87C" w:rsidR="0061172A" w:rsidRPr="00B4705F" w:rsidRDefault="004D4144" w:rsidP="00C43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  <w:r w:rsidR="00C43ECE" w:rsidRPr="00E70B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Analize stanja sustava civilne  zaštite na području Varaždinske županije za 202</w:t>
            </w:r>
            <w:r w:rsidR="00E70B71" w:rsidRPr="00E70B71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C43ECE" w:rsidRPr="00E70B71">
              <w:rPr>
                <w:rFonts w:ascii="Times New Roman" w:hAnsi="Times New Roman" w:cs="Times New Roman"/>
                <w:iCs/>
                <w:sz w:val="20"/>
                <w:szCs w:val="20"/>
              </w:rPr>
              <w:t>. godinu</w:t>
            </w:r>
          </w:p>
        </w:tc>
      </w:tr>
      <w:tr w:rsidR="0061172A" w:rsidRPr="00B4705F" w14:paraId="4838CA3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7159935F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4778512" w14:textId="77777777"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4B9BB36D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45B1C504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4FE01706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62E02296" w14:textId="1F269AFF" w:rsidR="0061172A" w:rsidRPr="00B4705F" w:rsidRDefault="00DC6015" w:rsidP="0034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zainteresiranom javnošću </w:t>
            </w:r>
            <w:r w:rsidRPr="00E70B71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3438C8" w:rsidRPr="00E70B71">
              <w:rPr>
                <w:rFonts w:ascii="Times New Roman" w:hAnsi="Times New Roman" w:cs="Times New Roman"/>
                <w:sz w:val="20"/>
                <w:szCs w:val="20"/>
              </w:rPr>
              <w:t>prijedlogu Analize stanja sustava civilne  zaštite na području Varaždinske županije za 202</w:t>
            </w:r>
            <w:r w:rsidR="00E70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38C8" w:rsidRPr="00E70B71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14:paraId="7CBE590C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2F3F3BC2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7E44F2E" w14:textId="68669E05" w:rsidR="0061172A" w:rsidRPr="00B4705F" w:rsidRDefault="00324642" w:rsidP="003246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0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14:paraId="0B5B08EC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2D6B0A2F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7E728B68" w14:textId="77777777"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C9BE7A9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3E720E31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38973A14" w14:textId="77777777"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287081CD" w14:textId="77777777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14:paraId="2413026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8510D1B" w14:textId="1631C616" w:rsidR="0061172A" w:rsidRPr="00EA1A29" w:rsidRDefault="003438C8" w:rsidP="00D20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438C8">
              <w:rPr>
                <w:rFonts w:ascii="Times New Roman" w:hAnsi="Times New Roman" w:cs="Times New Roman"/>
                <w:sz w:val="20"/>
                <w:szCs w:val="20"/>
              </w:rPr>
              <w:t>rijedlog</w:t>
            </w:r>
            <w:r w:rsidR="00D209D2">
              <w:rPr>
                <w:rFonts w:ascii="Times New Roman" w:hAnsi="Times New Roman" w:cs="Times New Roman"/>
                <w:sz w:val="20"/>
                <w:szCs w:val="20"/>
              </w:rPr>
              <w:t xml:space="preserve"> Analize</w:t>
            </w:r>
            <w:r w:rsidRPr="003438C8">
              <w:rPr>
                <w:rFonts w:ascii="Times New Roman" w:hAnsi="Times New Roman" w:cs="Times New Roman"/>
                <w:sz w:val="20"/>
                <w:szCs w:val="20"/>
              </w:rPr>
              <w:t xml:space="preserve"> stanja sustava civilne  zaštite na području Varaždinske županije za 202</w:t>
            </w:r>
            <w:r w:rsidR="00E70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8C8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315F66C7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7F3069C3" w14:textId="77777777"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F566B4D" w14:textId="77777777" w:rsidR="006A3AE3" w:rsidRPr="00B4705F" w:rsidRDefault="006A3AE3" w:rsidP="00343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gospodarstvo i europske poslove</w:t>
            </w:r>
          </w:p>
        </w:tc>
      </w:tr>
      <w:tr w:rsidR="006A3AE3" w:rsidRPr="00B4705F" w14:paraId="2D283F03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33F6B93C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1B2CFD94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808D4E2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75DBABD4" w14:textId="77777777"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075BDA08" w14:textId="77777777"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69C81BAD" w14:textId="77777777"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3CDAB395" w14:textId="3C546146" w:rsidR="006A3AE3" w:rsidRPr="00B4705F" w:rsidRDefault="0056450E" w:rsidP="0032464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F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 do 2</w:t>
            </w:r>
            <w:r w:rsidR="00E70B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0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14:paraId="23B1FFB1" w14:textId="77777777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7C060E6F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shd w:val="clear" w:color="auto" w:fill="auto"/>
          </w:tcPr>
          <w:p w14:paraId="0F64A8F2" w14:textId="578C63BD" w:rsidR="006A3AE3" w:rsidRPr="001A7D9A" w:rsidRDefault="00092BAB" w:rsidP="00B07C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</w:t>
            </w:r>
            <w:r w:rsid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>prijedlog Analize stanja sustava civilne  zaštite na području Varaždinske županije za 202</w:t>
            </w:r>
            <w:r w:rsidR="00E70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54CA9970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7EAAF07B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14:paraId="7ED88DF3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14:paraId="048FF3B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7B6D48C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2A8D29F9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185D7E0" w14:textId="77777777" w:rsidR="00AD03B3" w:rsidRDefault="00AD03B3">
      <w:pPr>
        <w:rPr>
          <w:rFonts w:ascii="Times New Roman" w:hAnsi="Times New Roman" w:cs="Times New Roman"/>
          <w:sz w:val="20"/>
          <w:szCs w:val="20"/>
        </w:rPr>
      </w:pPr>
    </w:p>
    <w:p w14:paraId="26B773C9" w14:textId="77777777"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14:paraId="66E19D77" w14:textId="1CBE7B6E"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 xml:space="preserve">KLASA: </w:t>
      </w:r>
      <w:r w:rsidR="00B07C7A">
        <w:rPr>
          <w:rFonts w:ascii="Times New Roman" w:hAnsi="Times New Roman" w:cs="Times New Roman"/>
          <w:sz w:val="20"/>
          <w:szCs w:val="20"/>
        </w:rPr>
        <w:t>240-0</w:t>
      </w:r>
      <w:r w:rsidR="00E70B71">
        <w:rPr>
          <w:rFonts w:ascii="Times New Roman" w:hAnsi="Times New Roman" w:cs="Times New Roman"/>
          <w:sz w:val="20"/>
          <w:szCs w:val="20"/>
        </w:rPr>
        <w:t>2</w:t>
      </w:r>
      <w:r w:rsidR="00B07C7A">
        <w:rPr>
          <w:rFonts w:ascii="Times New Roman" w:hAnsi="Times New Roman" w:cs="Times New Roman"/>
          <w:sz w:val="20"/>
          <w:szCs w:val="20"/>
        </w:rPr>
        <w:t>/2</w:t>
      </w:r>
      <w:r w:rsidR="00E70B71">
        <w:rPr>
          <w:rFonts w:ascii="Times New Roman" w:hAnsi="Times New Roman" w:cs="Times New Roman"/>
          <w:sz w:val="20"/>
          <w:szCs w:val="20"/>
        </w:rPr>
        <w:t>3</w:t>
      </w:r>
      <w:r w:rsidR="00B07C7A">
        <w:rPr>
          <w:rFonts w:ascii="Times New Roman" w:hAnsi="Times New Roman" w:cs="Times New Roman"/>
          <w:sz w:val="20"/>
          <w:szCs w:val="20"/>
        </w:rPr>
        <w:t>-01/</w:t>
      </w:r>
      <w:r w:rsidR="00E70B71">
        <w:rPr>
          <w:rFonts w:ascii="Times New Roman" w:hAnsi="Times New Roman" w:cs="Times New Roman"/>
          <w:sz w:val="20"/>
          <w:szCs w:val="20"/>
        </w:rPr>
        <w:t>1</w:t>
      </w:r>
    </w:p>
    <w:p w14:paraId="7862C7F3" w14:textId="22857360" w:rsidR="007757D8" w:rsidRPr="00B4705F" w:rsidRDefault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="00B07C7A">
        <w:rPr>
          <w:rFonts w:ascii="Times New Roman" w:hAnsi="Times New Roman" w:cs="Times New Roman"/>
          <w:sz w:val="20"/>
          <w:szCs w:val="20"/>
        </w:rPr>
        <w:t>2186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64AA" w:rsidRPr="000B17C8">
        <w:rPr>
          <w:rFonts w:ascii="Times New Roman" w:hAnsi="Times New Roman" w:cs="Times New Roman"/>
          <w:sz w:val="20"/>
          <w:szCs w:val="20"/>
        </w:rPr>
        <w:t>0</w:t>
      </w:r>
      <w:r w:rsidR="00B07C7A">
        <w:rPr>
          <w:rFonts w:ascii="Times New Roman" w:hAnsi="Times New Roman" w:cs="Times New Roman"/>
          <w:sz w:val="20"/>
          <w:szCs w:val="20"/>
        </w:rPr>
        <w:t>4/1</w:t>
      </w:r>
      <w:r w:rsidR="00E70B71">
        <w:rPr>
          <w:rFonts w:ascii="Times New Roman" w:hAnsi="Times New Roman" w:cs="Times New Roman"/>
          <w:sz w:val="20"/>
          <w:szCs w:val="20"/>
        </w:rPr>
        <w:t>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B07C7A">
        <w:rPr>
          <w:rFonts w:ascii="Times New Roman" w:hAnsi="Times New Roman" w:cs="Times New Roman"/>
          <w:sz w:val="20"/>
          <w:szCs w:val="20"/>
        </w:rPr>
        <w:t>2</w:t>
      </w:r>
      <w:r w:rsidR="00E70B71">
        <w:rPr>
          <w:rFonts w:ascii="Times New Roman" w:hAnsi="Times New Roman" w:cs="Times New Roman"/>
          <w:sz w:val="20"/>
          <w:szCs w:val="20"/>
        </w:rPr>
        <w:t>3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0B71">
        <w:rPr>
          <w:rFonts w:ascii="Times New Roman" w:hAnsi="Times New Roman" w:cs="Times New Roman"/>
          <w:sz w:val="20"/>
          <w:szCs w:val="20"/>
        </w:rPr>
        <w:t>3</w:t>
      </w: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7501" w14:textId="77777777" w:rsidR="00FF69B5" w:rsidRDefault="00FF69B5" w:rsidP="00950C7D">
      <w:pPr>
        <w:spacing w:after="0" w:line="240" w:lineRule="auto"/>
      </w:pPr>
      <w:r>
        <w:separator/>
      </w:r>
    </w:p>
  </w:endnote>
  <w:endnote w:type="continuationSeparator" w:id="0">
    <w:p w14:paraId="6CEE938A" w14:textId="77777777" w:rsidR="00FF69B5" w:rsidRDefault="00FF69B5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8277" w14:textId="77777777" w:rsidR="00FF69B5" w:rsidRDefault="00FF69B5" w:rsidP="00950C7D">
      <w:pPr>
        <w:spacing w:after="0" w:line="240" w:lineRule="auto"/>
      </w:pPr>
      <w:r>
        <w:separator/>
      </w:r>
    </w:p>
  </w:footnote>
  <w:footnote w:type="continuationSeparator" w:id="0">
    <w:p w14:paraId="301B3FF9" w14:textId="77777777" w:rsidR="00FF69B5" w:rsidRDefault="00FF69B5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55235"/>
    <w:rsid w:val="00066696"/>
    <w:rsid w:val="000747F7"/>
    <w:rsid w:val="00092BAB"/>
    <w:rsid w:val="000A5D03"/>
    <w:rsid w:val="000B17C8"/>
    <w:rsid w:val="000B4960"/>
    <w:rsid w:val="000E4999"/>
    <w:rsid w:val="000F1C40"/>
    <w:rsid w:val="00114986"/>
    <w:rsid w:val="001A7D9A"/>
    <w:rsid w:val="001B13C4"/>
    <w:rsid w:val="001F7E57"/>
    <w:rsid w:val="00200D4A"/>
    <w:rsid w:val="00231A6C"/>
    <w:rsid w:val="002F1E39"/>
    <w:rsid w:val="00324642"/>
    <w:rsid w:val="003438C8"/>
    <w:rsid w:val="00362F59"/>
    <w:rsid w:val="00386C0F"/>
    <w:rsid w:val="003F383A"/>
    <w:rsid w:val="004655E7"/>
    <w:rsid w:val="00481FAB"/>
    <w:rsid w:val="004D4144"/>
    <w:rsid w:val="00531716"/>
    <w:rsid w:val="0056450E"/>
    <w:rsid w:val="00600F0B"/>
    <w:rsid w:val="00607C38"/>
    <w:rsid w:val="0061172A"/>
    <w:rsid w:val="00630C32"/>
    <w:rsid w:val="006474F7"/>
    <w:rsid w:val="00683757"/>
    <w:rsid w:val="00684818"/>
    <w:rsid w:val="00696DEF"/>
    <w:rsid w:val="006A3AE3"/>
    <w:rsid w:val="006B3B45"/>
    <w:rsid w:val="006B7AC3"/>
    <w:rsid w:val="007143F9"/>
    <w:rsid w:val="00722AF1"/>
    <w:rsid w:val="00770415"/>
    <w:rsid w:val="00774B45"/>
    <w:rsid w:val="007757D8"/>
    <w:rsid w:val="007759EE"/>
    <w:rsid w:val="00792740"/>
    <w:rsid w:val="007A77F9"/>
    <w:rsid w:val="007C0E2C"/>
    <w:rsid w:val="00842711"/>
    <w:rsid w:val="00896FF7"/>
    <w:rsid w:val="008A0D22"/>
    <w:rsid w:val="008A7978"/>
    <w:rsid w:val="008B3B8C"/>
    <w:rsid w:val="008E1DA4"/>
    <w:rsid w:val="008E2823"/>
    <w:rsid w:val="008E7C8B"/>
    <w:rsid w:val="00950C7D"/>
    <w:rsid w:val="009A261E"/>
    <w:rsid w:val="009B5E6E"/>
    <w:rsid w:val="00A569A2"/>
    <w:rsid w:val="00AC301E"/>
    <w:rsid w:val="00AD03B3"/>
    <w:rsid w:val="00AD5AC4"/>
    <w:rsid w:val="00AE22A0"/>
    <w:rsid w:val="00AF305C"/>
    <w:rsid w:val="00B00259"/>
    <w:rsid w:val="00B07C7A"/>
    <w:rsid w:val="00B32B05"/>
    <w:rsid w:val="00B4705F"/>
    <w:rsid w:val="00BA411C"/>
    <w:rsid w:val="00C43ECE"/>
    <w:rsid w:val="00C6357A"/>
    <w:rsid w:val="00CA6738"/>
    <w:rsid w:val="00CF4582"/>
    <w:rsid w:val="00D209D2"/>
    <w:rsid w:val="00D239B6"/>
    <w:rsid w:val="00D60197"/>
    <w:rsid w:val="00D70852"/>
    <w:rsid w:val="00D86F4E"/>
    <w:rsid w:val="00DA3928"/>
    <w:rsid w:val="00DC6015"/>
    <w:rsid w:val="00E13A44"/>
    <w:rsid w:val="00E70B71"/>
    <w:rsid w:val="00E764AA"/>
    <w:rsid w:val="00EA1A29"/>
    <w:rsid w:val="00F046E2"/>
    <w:rsid w:val="00F10D65"/>
    <w:rsid w:val="00F302A5"/>
    <w:rsid w:val="00F32787"/>
    <w:rsid w:val="00FB4E32"/>
    <w:rsid w:val="00FC4A6B"/>
    <w:rsid w:val="00FD30B5"/>
    <w:rsid w:val="00FF35BB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167C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C18C-29DE-41F7-81C4-C48448CB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Gordana Novosel</cp:lastModifiedBy>
  <cp:revision>4</cp:revision>
  <cp:lastPrinted>2013-09-24T07:02:00Z</cp:lastPrinted>
  <dcterms:created xsi:type="dcterms:W3CDTF">2023-11-21T09:12:00Z</dcterms:created>
  <dcterms:modified xsi:type="dcterms:W3CDTF">2023-11-21T09:24:00Z</dcterms:modified>
</cp:coreProperties>
</file>