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F19A0" w14:textId="77777777" w:rsidR="00BD28D1" w:rsidRDefault="00601646" w:rsidP="00E018D6">
      <w:pPr>
        <w:jc w:val="right"/>
      </w:pPr>
      <w:r>
        <w:t xml:space="preserve">   </w:t>
      </w:r>
    </w:p>
    <w:p w14:paraId="0BE0FB78" w14:textId="23C21944" w:rsidR="00E018D6" w:rsidRDefault="00601646" w:rsidP="00E018D6">
      <w:pPr>
        <w:jc w:val="right"/>
        <w:rPr>
          <w:szCs w:val="20"/>
        </w:rPr>
      </w:pPr>
      <w:r>
        <w:t xml:space="preserve">      </w:t>
      </w:r>
      <w:r w:rsidR="00E737F8">
        <w:t>NACRT</w:t>
      </w:r>
      <w:r>
        <w:t xml:space="preserve">   </w:t>
      </w:r>
      <w:r w:rsidR="00E018D6" w:rsidRPr="00E018D6">
        <w:rPr>
          <w:szCs w:val="20"/>
        </w:rPr>
        <w:t xml:space="preserve">                </w:t>
      </w:r>
    </w:p>
    <w:p w14:paraId="511BEFAD" w14:textId="77777777" w:rsidR="00E018D6" w:rsidRDefault="00E018D6" w:rsidP="00E018D6">
      <w:pPr>
        <w:rPr>
          <w:szCs w:val="20"/>
        </w:rPr>
      </w:pPr>
      <w:r>
        <w:rPr>
          <w:szCs w:val="20"/>
        </w:rPr>
        <w:t xml:space="preserve">                </w:t>
      </w:r>
      <w:r w:rsidRPr="00E018D6">
        <w:rPr>
          <w:szCs w:val="20"/>
        </w:rPr>
        <w:t xml:space="preserve">   </w:t>
      </w:r>
      <w:r w:rsidRPr="00E018D6">
        <w:rPr>
          <w:noProof/>
          <w:szCs w:val="20"/>
        </w:rPr>
        <w:drawing>
          <wp:inline distT="0" distB="0" distL="0" distR="0" wp14:anchorId="71E8F181" wp14:editId="1085C49F">
            <wp:extent cx="495300" cy="609600"/>
            <wp:effectExtent l="0" t="0" r="0" b="0"/>
            <wp:docPr id="1" name="Slika 1" descr="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8D6">
        <w:rPr>
          <w:szCs w:val="20"/>
        </w:rPr>
        <w:t xml:space="preserve">  </w:t>
      </w:r>
    </w:p>
    <w:p w14:paraId="37C6ABD2" w14:textId="77777777" w:rsidR="00E018D6" w:rsidRPr="00E018D6" w:rsidRDefault="00E018D6" w:rsidP="00E018D6">
      <w:pPr>
        <w:jc w:val="both"/>
        <w:rPr>
          <w:b/>
          <w:bCs/>
          <w:szCs w:val="20"/>
        </w:rPr>
      </w:pPr>
      <w:r w:rsidRPr="00E018D6">
        <w:rPr>
          <w:b/>
          <w:bCs/>
          <w:szCs w:val="20"/>
        </w:rPr>
        <w:t xml:space="preserve"> REPUBLIKA HRVATSKA</w:t>
      </w:r>
    </w:p>
    <w:p w14:paraId="5BBA6750" w14:textId="77777777" w:rsidR="00E018D6" w:rsidRPr="00E018D6" w:rsidRDefault="00E018D6" w:rsidP="00E018D6">
      <w:pPr>
        <w:jc w:val="both"/>
        <w:rPr>
          <w:b/>
          <w:szCs w:val="20"/>
        </w:rPr>
      </w:pPr>
      <w:r w:rsidRPr="00E018D6">
        <w:rPr>
          <w:b/>
          <w:szCs w:val="20"/>
        </w:rPr>
        <w:t>VARAŽDINSKA ŽUPANIJA</w:t>
      </w:r>
    </w:p>
    <w:p w14:paraId="191A419B" w14:textId="7B3667EB" w:rsidR="00E018D6" w:rsidRPr="00E018D6" w:rsidRDefault="004D537B" w:rsidP="00E018D6">
      <w:pPr>
        <w:jc w:val="both"/>
        <w:rPr>
          <w:b/>
          <w:szCs w:val="20"/>
        </w:rPr>
      </w:pPr>
      <w:r>
        <w:rPr>
          <w:b/>
          <w:szCs w:val="20"/>
        </w:rPr>
        <w:t xml:space="preserve"> Ž</w:t>
      </w:r>
      <w:r w:rsidR="00712278">
        <w:rPr>
          <w:b/>
          <w:szCs w:val="20"/>
        </w:rPr>
        <w:t>UPANIJSKA SKUPŠTINA</w:t>
      </w:r>
    </w:p>
    <w:p w14:paraId="193EA26A" w14:textId="379657DB" w:rsidR="00FF0C11" w:rsidRDefault="00601646" w:rsidP="00601646">
      <w:r>
        <w:t>K</w:t>
      </w:r>
      <w:r w:rsidR="00E018D6">
        <w:t>LASA:</w:t>
      </w:r>
      <w:r w:rsidR="00FF0C11">
        <w:t xml:space="preserve"> </w:t>
      </w:r>
      <w:r w:rsidR="00C71B9E">
        <w:t>024</w:t>
      </w:r>
      <w:r w:rsidR="00FF0C11">
        <w:t>-0</w:t>
      </w:r>
      <w:r w:rsidR="00C71B9E">
        <w:t>4</w:t>
      </w:r>
      <w:r w:rsidR="00FF0C11">
        <w:t>/22-01/</w:t>
      </w:r>
      <w:r w:rsidR="00C71B9E">
        <w:t>4</w:t>
      </w:r>
    </w:p>
    <w:p w14:paraId="6F60BC4C" w14:textId="47AB6D0F" w:rsidR="00601646" w:rsidRDefault="00E018D6" w:rsidP="00601646">
      <w:r>
        <w:t xml:space="preserve">URBROJ: </w:t>
      </w:r>
      <w:r w:rsidR="00FF0C11">
        <w:t>2186-01/1-23-</w:t>
      </w:r>
    </w:p>
    <w:p w14:paraId="6D24AFCF" w14:textId="76F66D2A" w:rsidR="00601646" w:rsidRDefault="00601646" w:rsidP="00601646">
      <w:r>
        <w:t xml:space="preserve">Varaždin,  </w:t>
      </w:r>
      <w:r w:rsidR="00FF0C11">
        <w:rPr>
          <w:u w:val="single"/>
        </w:rPr>
        <w:tab/>
      </w:r>
      <w:r w:rsidR="00FF0C11">
        <w:rPr>
          <w:u w:val="single"/>
        </w:rPr>
        <w:tab/>
      </w:r>
      <w:r>
        <w:t>202</w:t>
      </w:r>
      <w:r w:rsidR="00916402">
        <w:t>3</w:t>
      </w:r>
      <w:r>
        <w:t>.</w:t>
      </w:r>
    </w:p>
    <w:p w14:paraId="3379904F" w14:textId="77777777" w:rsidR="00601646" w:rsidRDefault="00601646" w:rsidP="00601646"/>
    <w:p w14:paraId="750360F4" w14:textId="1BB95588" w:rsidR="00916402" w:rsidRPr="00916402" w:rsidRDefault="00601646" w:rsidP="00916402">
      <w:pPr>
        <w:ind w:firstLine="720"/>
        <w:jc w:val="both"/>
        <w:rPr>
          <w:szCs w:val="20"/>
        </w:rPr>
      </w:pPr>
      <w:r>
        <w:t xml:space="preserve">       </w:t>
      </w:r>
      <w:r w:rsidR="00916402" w:rsidRPr="00916402">
        <w:rPr>
          <w:szCs w:val="20"/>
        </w:rPr>
        <w:t xml:space="preserve">Temeljem članka 27. i 35. Zakona o lokalnoj i područnoj (regionalnoj) samoupravi („Narodne novine“, broj 33/01., 60/01., 129/05., 109/07., 125/08., 36/09., 150/11., 144/12., 19/13., 137/15., 123/17., 98/19. i 144/20.), članka 33. točke 4. Statuta Varaždinske županije ("Službeni vjesnik Varaždinske županije", broj 14/18., </w:t>
      </w:r>
      <w:r w:rsidR="00916402" w:rsidRPr="00916402">
        <w:t>7/20., 65/20. - pročišćeni tekst i 11/21.</w:t>
      </w:r>
      <w:r w:rsidR="00916402" w:rsidRPr="00916402">
        <w:rPr>
          <w:szCs w:val="20"/>
        </w:rPr>
        <w:t xml:space="preserve">) i članka 56. Poslovnika o radu Županijske skupštine Varaždinske županije („Službeni vjesnik Varaždinske županije“, broj 26/18., 7/20. i 11/21.), Županijska skupština Varaždinske županije, na sjednici održanoj  </w:t>
      </w:r>
      <w:r w:rsidR="00FF0C11">
        <w:rPr>
          <w:szCs w:val="20"/>
          <w:u w:val="single"/>
        </w:rPr>
        <w:tab/>
      </w:r>
      <w:r w:rsidR="00FF0C11">
        <w:rPr>
          <w:szCs w:val="20"/>
          <w:u w:val="single"/>
        </w:rPr>
        <w:tab/>
      </w:r>
      <w:r w:rsidR="00916402" w:rsidRPr="00916402">
        <w:rPr>
          <w:szCs w:val="20"/>
        </w:rPr>
        <w:t xml:space="preserve">  202</w:t>
      </w:r>
      <w:r w:rsidR="00FF0C11">
        <w:rPr>
          <w:szCs w:val="20"/>
        </w:rPr>
        <w:t>3</w:t>
      </w:r>
      <w:r w:rsidR="00916402" w:rsidRPr="00916402">
        <w:rPr>
          <w:szCs w:val="20"/>
        </w:rPr>
        <w:t>. godine, donosi</w:t>
      </w:r>
    </w:p>
    <w:p w14:paraId="1DAB5D70" w14:textId="77777777" w:rsidR="00916402" w:rsidRPr="00916402" w:rsidRDefault="00916402" w:rsidP="00916402">
      <w:pPr>
        <w:ind w:firstLine="720"/>
        <w:jc w:val="both"/>
        <w:rPr>
          <w:b/>
          <w:sz w:val="28"/>
          <w:szCs w:val="28"/>
        </w:rPr>
      </w:pPr>
    </w:p>
    <w:p w14:paraId="0BAA7CCA" w14:textId="77777777" w:rsidR="00916402" w:rsidRDefault="00916402" w:rsidP="00916402">
      <w:pPr>
        <w:tabs>
          <w:tab w:val="left" w:pos="2475"/>
        </w:tabs>
        <w:jc w:val="center"/>
        <w:rPr>
          <w:b/>
          <w:color w:val="000000"/>
          <w:sz w:val="28"/>
          <w:szCs w:val="28"/>
        </w:rPr>
      </w:pPr>
      <w:r w:rsidRPr="00916402">
        <w:rPr>
          <w:b/>
          <w:color w:val="000000"/>
          <w:sz w:val="28"/>
          <w:szCs w:val="28"/>
        </w:rPr>
        <w:t xml:space="preserve">ODLUKU </w:t>
      </w:r>
    </w:p>
    <w:p w14:paraId="037CA556" w14:textId="77777777" w:rsidR="00C71B9E" w:rsidRDefault="00916402" w:rsidP="00C71B9E">
      <w:pPr>
        <w:tabs>
          <w:tab w:val="left" w:pos="2475"/>
        </w:tabs>
        <w:jc w:val="center"/>
        <w:rPr>
          <w:b/>
        </w:rPr>
      </w:pPr>
      <w:r>
        <w:rPr>
          <w:b/>
          <w:color w:val="000000"/>
        </w:rPr>
        <w:t>o</w:t>
      </w:r>
      <w:r w:rsidRPr="00916402">
        <w:rPr>
          <w:b/>
          <w:color w:val="000000"/>
        </w:rPr>
        <w:t xml:space="preserve"> izmjen</w:t>
      </w:r>
      <w:r w:rsidR="00C71B9E">
        <w:rPr>
          <w:b/>
          <w:color w:val="000000"/>
        </w:rPr>
        <w:t xml:space="preserve">ama i dopunama </w:t>
      </w:r>
      <w:r w:rsidRPr="00916402">
        <w:rPr>
          <w:b/>
          <w:color w:val="000000"/>
        </w:rPr>
        <w:t xml:space="preserve">Odluke </w:t>
      </w:r>
      <w:r w:rsidRPr="00916402">
        <w:rPr>
          <w:b/>
        </w:rPr>
        <w:t>o</w:t>
      </w:r>
      <w:r w:rsidR="00C71B9E">
        <w:rPr>
          <w:b/>
        </w:rPr>
        <w:t xml:space="preserve"> stipendiranju </w:t>
      </w:r>
      <w:r w:rsidRPr="00916402">
        <w:rPr>
          <w:b/>
        </w:rPr>
        <w:t>učenika i studenata</w:t>
      </w:r>
    </w:p>
    <w:p w14:paraId="65F87278" w14:textId="79AD2BF7" w:rsidR="00916402" w:rsidRPr="00916402" w:rsidRDefault="00C71B9E" w:rsidP="00C71B9E">
      <w:pPr>
        <w:tabs>
          <w:tab w:val="left" w:pos="2475"/>
        </w:tabs>
        <w:jc w:val="center"/>
        <w:rPr>
          <w:b/>
        </w:rPr>
      </w:pPr>
      <w:r>
        <w:rPr>
          <w:b/>
        </w:rPr>
        <w:t xml:space="preserve"> Varaždinske županije</w:t>
      </w:r>
    </w:p>
    <w:p w14:paraId="177A2556" w14:textId="77777777" w:rsidR="00916402" w:rsidRPr="00916402" w:rsidRDefault="00916402" w:rsidP="00916402">
      <w:pPr>
        <w:jc w:val="center"/>
        <w:rPr>
          <w:b/>
        </w:rPr>
      </w:pPr>
    </w:p>
    <w:p w14:paraId="43F7240A" w14:textId="77777777" w:rsidR="00916402" w:rsidRDefault="00916402" w:rsidP="00B75242">
      <w:pPr>
        <w:ind w:left="567" w:hanging="567"/>
        <w:jc w:val="center"/>
        <w:rPr>
          <w:b/>
        </w:rPr>
      </w:pPr>
      <w:r w:rsidRPr="00916402">
        <w:rPr>
          <w:b/>
        </w:rPr>
        <w:t>Članak 1.</w:t>
      </w:r>
    </w:p>
    <w:p w14:paraId="35A6F5F5" w14:textId="069BCF83" w:rsidR="00E861FB" w:rsidRDefault="006F5FD7" w:rsidP="009B5C40">
      <w:pPr>
        <w:jc w:val="both"/>
        <w:rPr>
          <w:bCs/>
        </w:rPr>
      </w:pPr>
      <w:r>
        <w:rPr>
          <w:bCs/>
        </w:rPr>
        <w:tab/>
      </w:r>
    </w:p>
    <w:p w14:paraId="2D7A709D" w14:textId="74D8135E" w:rsidR="00707D13" w:rsidRDefault="00D91C8E" w:rsidP="00707D13">
      <w:pPr>
        <w:ind w:firstLine="567"/>
        <w:jc w:val="both"/>
        <w:rPr>
          <w:b/>
        </w:rPr>
      </w:pPr>
      <w:r>
        <w:rPr>
          <w:bCs/>
        </w:rPr>
        <w:t>U članku 5. stavku 1.</w:t>
      </w:r>
      <w:r w:rsidR="00870B07">
        <w:rPr>
          <w:bCs/>
        </w:rPr>
        <w:t xml:space="preserve"> to</w:t>
      </w:r>
      <w:r>
        <w:rPr>
          <w:bCs/>
        </w:rPr>
        <w:t xml:space="preserve">čki 4. </w:t>
      </w:r>
      <w:r w:rsidR="00707D13">
        <w:rPr>
          <w:bCs/>
        </w:rPr>
        <w:t xml:space="preserve">iza riječi </w:t>
      </w:r>
      <w:r w:rsidR="00870B07">
        <w:rPr>
          <w:bCs/>
        </w:rPr>
        <w:t>„</w:t>
      </w:r>
      <w:r w:rsidR="00707D13">
        <w:rPr>
          <w:bCs/>
        </w:rPr>
        <w:t>opći uspjeh (prosjek ocjena)</w:t>
      </w:r>
      <w:r w:rsidR="00870B07">
        <w:rPr>
          <w:bCs/>
        </w:rPr>
        <w:t>“</w:t>
      </w:r>
      <w:r w:rsidR="00707D13">
        <w:rPr>
          <w:bCs/>
        </w:rPr>
        <w:t xml:space="preserve"> </w:t>
      </w:r>
      <w:r>
        <w:rPr>
          <w:bCs/>
        </w:rPr>
        <w:t>briš</w:t>
      </w:r>
      <w:r w:rsidR="000E7C16">
        <w:rPr>
          <w:bCs/>
        </w:rPr>
        <w:t>u</w:t>
      </w:r>
      <w:r>
        <w:rPr>
          <w:bCs/>
        </w:rPr>
        <w:t xml:space="preserve"> se </w:t>
      </w:r>
      <w:r w:rsidR="000E7C16">
        <w:rPr>
          <w:bCs/>
        </w:rPr>
        <w:t xml:space="preserve">riječi </w:t>
      </w:r>
      <w:r>
        <w:rPr>
          <w:bCs/>
        </w:rPr>
        <w:t>„u prethodne dvije godine obrazovanja/studija“</w:t>
      </w:r>
      <w:r w:rsidR="00707D13">
        <w:rPr>
          <w:bCs/>
        </w:rPr>
        <w:t>.</w:t>
      </w:r>
    </w:p>
    <w:p w14:paraId="7C06BEC4" w14:textId="4C8BCB7C" w:rsidR="00E5695A" w:rsidRDefault="006F5FD7" w:rsidP="009B5C40">
      <w:pPr>
        <w:jc w:val="both"/>
        <w:rPr>
          <w:bCs/>
        </w:rPr>
      </w:pPr>
      <w:r>
        <w:rPr>
          <w:bCs/>
        </w:rPr>
        <w:tab/>
      </w:r>
    </w:p>
    <w:p w14:paraId="7852F284" w14:textId="77C5DF58" w:rsidR="00D90C27" w:rsidRDefault="00D90C27" w:rsidP="00D90C27">
      <w:pPr>
        <w:pStyle w:val="Odlomakpopisa"/>
        <w:ind w:left="567" w:hanging="567"/>
        <w:jc w:val="center"/>
        <w:rPr>
          <w:b/>
        </w:rPr>
      </w:pPr>
      <w:r w:rsidRPr="00D90C27">
        <w:rPr>
          <w:b/>
        </w:rPr>
        <w:t xml:space="preserve">Članak </w:t>
      </w:r>
      <w:r w:rsidR="00707D13">
        <w:rPr>
          <w:b/>
        </w:rPr>
        <w:t>2.</w:t>
      </w:r>
    </w:p>
    <w:p w14:paraId="19C4DBA5" w14:textId="26294C15" w:rsidR="00D90C27" w:rsidRPr="00707D13" w:rsidRDefault="00D90C27" w:rsidP="00707D13">
      <w:pPr>
        <w:ind w:firstLine="567"/>
        <w:jc w:val="both"/>
        <w:rPr>
          <w:bCs/>
        </w:rPr>
      </w:pPr>
      <w:r w:rsidRPr="00707D13">
        <w:rPr>
          <w:bCs/>
        </w:rPr>
        <w:t>U članku 19.</w:t>
      </w:r>
      <w:r w:rsidR="00707D13">
        <w:rPr>
          <w:bCs/>
        </w:rPr>
        <w:t xml:space="preserve"> </w:t>
      </w:r>
      <w:r w:rsidRPr="00707D13">
        <w:rPr>
          <w:bCs/>
        </w:rPr>
        <w:t>stavku 2. točki 2. iza riječi „ u znanju“ dodaju se riječi „sportu i umjetnosti“.</w:t>
      </w:r>
    </w:p>
    <w:p w14:paraId="691DEEA7" w14:textId="77777777" w:rsidR="004505F2" w:rsidRPr="004505F2" w:rsidRDefault="004505F2" w:rsidP="004505F2">
      <w:pPr>
        <w:pStyle w:val="Odlomakpopisa"/>
        <w:ind w:left="567" w:hanging="567"/>
        <w:jc w:val="center"/>
        <w:rPr>
          <w:b/>
        </w:rPr>
      </w:pPr>
    </w:p>
    <w:p w14:paraId="7D76C1D7" w14:textId="58A1A620" w:rsidR="00601646" w:rsidRPr="006F5FD7" w:rsidRDefault="00F62E6F" w:rsidP="0029201E">
      <w:pPr>
        <w:jc w:val="center"/>
        <w:rPr>
          <w:color w:val="000000" w:themeColor="text1"/>
        </w:rPr>
      </w:pPr>
      <w:r w:rsidRPr="008757B9">
        <w:rPr>
          <w:b/>
        </w:rPr>
        <w:t xml:space="preserve">Članak </w:t>
      </w:r>
      <w:r w:rsidR="00707D13">
        <w:rPr>
          <w:b/>
        </w:rPr>
        <w:t>3</w:t>
      </w:r>
      <w:r w:rsidRPr="008757B9">
        <w:rPr>
          <w:b/>
        </w:rPr>
        <w:t>.</w:t>
      </w:r>
    </w:p>
    <w:p w14:paraId="2E63499E" w14:textId="77777777" w:rsidR="0029201E" w:rsidRDefault="001E1637" w:rsidP="0029201E">
      <w:pPr>
        <w:spacing w:after="200" w:line="276" w:lineRule="auto"/>
        <w:ind w:firstLine="708"/>
        <w:jc w:val="both"/>
        <w:rPr>
          <w:rFonts w:eastAsia="Calibri"/>
          <w:iCs/>
          <w:color w:val="000000" w:themeColor="text1"/>
        </w:rPr>
      </w:pPr>
      <w:r w:rsidRPr="006F5FD7">
        <w:rPr>
          <w:rFonts w:eastAsia="Calibri"/>
          <w:iCs/>
          <w:color w:val="000000" w:themeColor="text1"/>
        </w:rPr>
        <w:t>Sve o</w:t>
      </w:r>
      <w:r w:rsidR="00E018D6" w:rsidRPr="006F5FD7">
        <w:rPr>
          <w:rFonts w:eastAsia="Calibri"/>
          <w:iCs/>
          <w:color w:val="000000" w:themeColor="text1"/>
        </w:rPr>
        <w:t>stale odredbe Odluke ostaju nepromijenjene</w:t>
      </w:r>
      <w:r w:rsidR="00F45D3D" w:rsidRPr="006F5FD7">
        <w:rPr>
          <w:rFonts w:eastAsia="Calibri"/>
          <w:iCs/>
          <w:color w:val="000000" w:themeColor="text1"/>
        </w:rPr>
        <w:t>.</w:t>
      </w:r>
    </w:p>
    <w:p w14:paraId="563DC5D4" w14:textId="599595D9" w:rsidR="0029201E" w:rsidRPr="0029201E" w:rsidRDefault="00B0764F" w:rsidP="0029201E">
      <w:pPr>
        <w:pStyle w:val="Bezproreda"/>
        <w:jc w:val="center"/>
        <w:rPr>
          <w:b/>
          <w:bCs/>
        </w:rPr>
      </w:pPr>
      <w:r w:rsidRPr="0029201E">
        <w:rPr>
          <w:b/>
          <w:bCs/>
        </w:rPr>
        <w:t xml:space="preserve">Članak </w:t>
      </w:r>
      <w:r w:rsidR="00707D13">
        <w:rPr>
          <w:b/>
          <w:bCs/>
        </w:rPr>
        <w:t>4</w:t>
      </w:r>
      <w:r w:rsidR="00601646" w:rsidRPr="0029201E">
        <w:rPr>
          <w:b/>
          <w:bCs/>
        </w:rPr>
        <w:t>.</w:t>
      </w:r>
    </w:p>
    <w:p w14:paraId="147E58BA" w14:textId="53148BA3" w:rsidR="0029201E" w:rsidRDefault="00125369" w:rsidP="0029201E">
      <w:pPr>
        <w:pStyle w:val="Bezproreda"/>
        <w:jc w:val="both"/>
      </w:pPr>
      <w:r>
        <w:tab/>
      </w:r>
      <w:r w:rsidR="00601646">
        <w:t>Ova Odluka</w:t>
      </w:r>
      <w:r>
        <w:t xml:space="preserve"> stupa na snagu osmog dana od dana</w:t>
      </w:r>
      <w:r w:rsidR="00601646">
        <w:t xml:space="preserve"> objave u „Službenom vjesniku Varaždinske županije“.</w:t>
      </w:r>
    </w:p>
    <w:p w14:paraId="3B28A582" w14:textId="36A5DF90" w:rsidR="00E018D6" w:rsidRDefault="00601646" w:rsidP="0029201E">
      <w:pPr>
        <w:pStyle w:val="Bezproreda"/>
        <w:jc w:val="both"/>
      </w:pPr>
      <w:r>
        <w:tab/>
      </w:r>
      <w:r>
        <w:tab/>
      </w:r>
      <w:r>
        <w:tab/>
      </w:r>
      <w:r>
        <w:tab/>
      </w:r>
    </w:p>
    <w:p w14:paraId="31907B8A" w14:textId="77777777" w:rsidR="00E943E1" w:rsidRDefault="00E943E1" w:rsidP="0029201E">
      <w:pPr>
        <w:pStyle w:val="Bezproreda"/>
        <w:jc w:val="both"/>
      </w:pPr>
    </w:p>
    <w:p w14:paraId="483FBBEF" w14:textId="77777777" w:rsidR="00E943E1" w:rsidRPr="00E018D6" w:rsidRDefault="00E943E1" w:rsidP="0029201E">
      <w:pPr>
        <w:pStyle w:val="Bezproreda"/>
        <w:jc w:val="both"/>
        <w:rPr>
          <w:szCs w:val="20"/>
        </w:rPr>
      </w:pPr>
    </w:p>
    <w:p w14:paraId="21623595" w14:textId="605102E9" w:rsidR="00E018D6" w:rsidRDefault="00E018D6" w:rsidP="00E018D6">
      <w:pPr>
        <w:tabs>
          <w:tab w:val="left" w:pos="5812"/>
        </w:tabs>
        <w:rPr>
          <w:b/>
          <w:szCs w:val="20"/>
        </w:rPr>
      </w:pPr>
      <w:r w:rsidRPr="00E018D6">
        <w:rPr>
          <w:szCs w:val="20"/>
        </w:rPr>
        <w:tab/>
        <w:t xml:space="preserve">        </w:t>
      </w:r>
      <w:r w:rsidR="00350076">
        <w:rPr>
          <w:szCs w:val="20"/>
        </w:rPr>
        <w:t xml:space="preserve"> </w:t>
      </w:r>
      <w:r w:rsidR="0029201E">
        <w:rPr>
          <w:szCs w:val="20"/>
        </w:rPr>
        <w:t xml:space="preserve"> </w:t>
      </w:r>
      <w:r w:rsidRPr="00E018D6">
        <w:rPr>
          <w:b/>
          <w:szCs w:val="20"/>
        </w:rPr>
        <w:t>PREDSJEDNIK</w:t>
      </w:r>
    </w:p>
    <w:p w14:paraId="01C0F8ED" w14:textId="77777777" w:rsidR="000E7C16" w:rsidRPr="00E018D6" w:rsidRDefault="000E7C16" w:rsidP="00E018D6">
      <w:pPr>
        <w:tabs>
          <w:tab w:val="left" w:pos="5812"/>
        </w:tabs>
        <w:rPr>
          <w:b/>
          <w:szCs w:val="20"/>
        </w:rPr>
      </w:pPr>
    </w:p>
    <w:p w14:paraId="4FAE684C" w14:textId="07BC16FE" w:rsidR="00601646" w:rsidRDefault="00E018D6" w:rsidP="00E018D6">
      <w:pPr>
        <w:tabs>
          <w:tab w:val="left" w:pos="5812"/>
        </w:tabs>
        <w:rPr>
          <w:b/>
        </w:rPr>
      </w:pPr>
      <w:r w:rsidRPr="00E018D6">
        <w:rPr>
          <w:b/>
          <w:szCs w:val="20"/>
        </w:rPr>
        <w:tab/>
      </w:r>
      <w:r>
        <w:rPr>
          <w:b/>
        </w:rPr>
        <w:t xml:space="preserve">  </w:t>
      </w:r>
      <w:r w:rsidR="00F45D3D">
        <w:rPr>
          <w:b/>
        </w:rPr>
        <w:t xml:space="preserve">     </w:t>
      </w:r>
      <w:r w:rsidR="00601646">
        <w:rPr>
          <w:b/>
        </w:rPr>
        <w:t>dr.sc. Josip Križanić</w:t>
      </w:r>
    </w:p>
    <w:p w14:paraId="0417FDA4" w14:textId="77777777" w:rsidR="00707D13" w:rsidRDefault="00707D13" w:rsidP="00E018D6">
      <w:pPr>
        <w:tabs>
          <w:tab w:val="left" w:pos="5812"/>
        </w:tabs>
        <w:rPr>
          <w:b/>
        </w:rPr>
      </w:pPr>
    </w:p>
    <w:p w14:paraId="74DB9896" w14:textId="77777777" w:rsidR="00707D13" w:rsidRDefault="00707D13" w:rsidP="00E018D6">
      <w:pPr>
        <w:tabs>
          <w:tab w:val="left" w:pos="5812"/>
        </w:tabs>
        <w:rPr>
          <w:b/>
        </w:rPr>
      </w:pPr>
    </w:p>
    <w:p w14:paraId="7FFD68AF" w14:textId="77777777" w:rsidR="00707D13" w:rsidRDefault="00707D13" w:rsidP="00E018D6">
      <w:pPr>
        <w:tabs>
          <w:tab w:val="left" w:pos="5812"/>
        </w:tabs>
        <w:rPr>
          <w:b/>
        </w:rPr>
      </w:pPr>
    </w:p>
    <w:p w14:paraId="77319A84" w14:textId="77777777" w:rsidR="00707D13" w:rsidRDefault="00707D13" w:rsidP="00E018D6">
      <w:pPr>
        <w:tabs>
          <w:tab w:val="left" w:pos="5812"/>
        </w:tabs>
        <w:rPr>
          <w:b/>
        </w:rPr>
      </w:pPr>
    </w:p>
    <w:p w14:paraId="2FCAFA5F" w14:textId="77777777" w:rsidR="00707D13" w:rsidRDefault="00707D13" w:rsidP="00E018D6">
      <w:pPr>
        <w:tabs>
          <w:tab w:val="left" w:pos="5812"/>
        </w:tabs>
        <w:rPr>
          <w:b/>
        </w:rPr>
      </w:pPr>
    </w:p>
    <w:p w14:paraId="5E3A0C7B" w14:textId="77777777" w:rsidR="00707D13" w:rsidRDefault="00707D13" w:rsidP="00E018D6">
      <w:pPr>
        <w:tabs>
          <w:tab w:val="left" w:pos="5812"/>
        </w:tabs>
        <w:rPr>
          <w:b/>
        </w:rPr>
      </w:pPr>
    </w:p>
    <w:p w14:paraId="2CCB6C6C" w14:textId="2A326F22" w:rsidR="00FF0C11" w:rsidRDefault="00FF0C11" w:rsidP="00FF0C11">
      <w:pPr>
        <w:tabs>
          <w:tab w:val="left" w:pos="6195"/>
        </w:tabs>
        <w:jc w:val="center"/>
        <w:rPr>
          <w:b/>
        </w:rPr>
      </w:pPr>
      <w:r w:rsidRPr="00FF0C11">
        <w:rPr>
          <w:b/>
        </w:rPr>
        <w:t>Obrazloženje</w:t>
      </w:r>
    </w:p>
    <w:p w14:paraId="49421846" w14:textId="77777777" w:rsidR="008B4768" w:rsidRPr="00FF0C11" w:rsidRDefault="008B4768" w:rsidP="00FF0C11">
      <w:pPr>
        <w:tabs>
          <w:tab w:val="left" w:pos="6195"/>
        </w:tabs>
        <w:jc w:val="center"/>
        <w:rPr>
          <w:b/>
          <w:color w:val="000000"/>
        </w:rPr>
      </w:pPr>
    </w:p>
    <w:p w14:paraId="31A2445F" w14:textId="0EB3BB0F" w:rsidR="00FF0C11" w:rsidRPr="00FF0C11" w:rsidRDefault="003537A2" w:rsidP="00FF0C11">
      <w:pPr>
        <w:jc w:val="center"/>
        <w:rPr>
          <w:b/>
          <w:color w:val="000000"/>
        </w:rPr>
      </w:pPr>
      <w:r>
        <w:rPr>
          <w:b/>
          <w:color w:val="000000"/>
        </w:rPr>
        <w:t>nacrta</w:t>
      </w:r>
      <w:r w:rsidR="00FF0C11" w:rsidRPr="00FF0C11">
        <w:rPr>
          <w:b/>
          <w:color w:val="000000"/>
        </w:rPr>
        <w:t xml:space="preserve"> O</w:t>
      </w:r>
      <w:r w:rsidR="00EC1D41">
        <w:rPr>
          <w:b/>
          <w:color w:val="000000"/>
        </w:rPr>
        <w:t>dluke</w:t>
      </w:r>
      <w:r w:rsidR="00FF0C11" w:rsidRPr="00FF0C11">
        <w:rPr>
          <w:b/>
          <w:color w:val="000000"/>
        </w:rPr>
        <w:t xml:space="preserve"> </w:t>
      </w:r>
      <w:r>
        <w:rPr>
          <w:b/>
          <w:color w:val="000000"/>
        </w:rPr>
        <w:t>o izmjen</w:t>
      </w:r>
      <w:r w:rsidR="00916E75">
        <w:rPr>
          <w:b/>
          <w:color w:val="000000"/>
        </w:rPr>
        <w:t>ama i dopunama</w:t>
      </w:r>
      <w:r>
        <w:rPr>
          <w:b/>
          <w:color w:val="000000"/>
        </w:rPr>
        <w:t xml:space="preserve"> Odluke </w:t>
      </w:r>
      <w:r w:rsidR="00FF0C11" w:rsidRPr="00FF0C11">
        <w:rPr>
          <w:b/>
          <w:color w:val="000000"/>
        </w:rPr>
        <w:t xml:space="preserve">o </w:t>
      </w:r>
      <w:r w:rsidR="00916E75">
        <w:rPr>
          <w:b/>
          <w:color w:val="000000"/>
        </w:rPr>
        <w:t>stipendiranju učenika i studenata Varaždinske županije</w:t>
      </w:r>
    </w:p>
    <w:p w14:paraId="3925AF3A" w14:textId="77777777" w:rsidR="00FF0C11" w:rsidRPr="00FF0C11" w:rsidRDefault="00FF0C11" w:rsidP="00FF0C11">
      <w:pPr>
        <w:tabs>
          <w:tab w:val="left" w:pos="6195"/>
        </w:tabs>
        <w:rPr>
          <w:b/>
          <w:color w:val="000000"/>
        </w:rPr>
      </w:pPr>
    </w:p>
    <w:p w14:paraId="08C971AF" w14:textId="66C17761" w:rsidR="00916E75" w:rsidRPr="00916E75" w:rsidRDefault="00916E75" w:rsidP="00916E75">
      <w:pPr>
        <w:tabs>
          <w:tab w:val="left" w:pos="6195"/>
        </w:tabs>
        <w:rPr>
          <w:b/>
        </w:rPr>
      </w:pPr>
      <w:r w:rsidRPr="00916E75">
        <w:rPr>
          <w:b/>
        </w:rPr>
        <w:t>I. PRAVNI TEMELJ ZA DONOŠENJE ODLUKE</w:t>
      </w:r>
    </w:p>
    <w:p w14:paraId="331AF0AF" w14:textId="77777777" w:rsidR="00916E75" w:rsidRPr="00916E75" w:rsidRDefault="00916E75" w:rsidP="00916E75">
      <w:pPr>
        <w:tabs>
          <w:tab w:val="left" w:pos="6195"/>
        </w:tabs>
        <w:jc w:val="center"/>
        <w:rPr>
          <w:b/>
        </w:rPr>
      </w:pPr>
    </w:p>
    <w:p w14:paraId="2B904690" w14:textId="575E1B67" w:rsidR="00916E75" w:rsidRPr="00916E75" w:rsidRDefault="00916E75" w:rsidP="00916E75">
      <w:pPr>
        <w:shd w:val="clear" w:color="auto" w:fill="FFFFFF"/>
        <w:ind w:firstLine="708"/>
        <w:jc w:val="both"/>
      </w:pPr>
      <w:r w:rsidRPr="00916E75">
        <w:t>Pravni temelj za donošenje Odluke o stipendiranju učenika i studenata Varaždinske županije (dalje u tekstu: Odluka) sadržan je u odredbi članka 27. i 35. Zakona o lokalnoj i područnoj (regionalnoj) samoupravi („Narodne novine“ broj 33/01., 60/01., 129/05., 109/07., 125/08., 36/09., 150/11., 144/12., 19/13., 137/15., 123/17. i 144/20.)</w:t>
      </w:r>
      <w:r w:rsidR="0074534A">
        <w:t xml:space="preserve"> </w:t>
      </w:r>
      <w:r w:rsidRPr="00916E75">
        <w:t xml:space="preserve">prema kojem predstavničko tijelo jedinice područne (regionalne) samouprave donosi odluke i druge akte iz samoupravnog djelokruga jedinice područne (regionalne) samouprave. </w:t>
      </w:r>
    </w:p>
    <w:p w14:paraId="58EFC5BF" w14:textId="77777777" w:rsidR="00916E75" w:rsidRPr="00916E75" w:rsidRDefault="00916E75" w:rsidP="00916E75">
      <w:pPr>
        <w:shd w:val="clear" w:color="auto" w:fill="FFFFFF"/>
        <w:ind w:firstLine="708"/>
        <w:jc w:val="both"/>
      </w:pPr>
      <w:r w:rsidRPr="00916E75">
        <w:t xml:space="preserve">Odredbom </w:t>
      </w:r>
      <w:r w:rsidRPr="00916E75">
        <w:rPr>
          <w:szCs w:val="20"/>
        </w:rPr>
        <w:t xml:space="preserve">članka 33. točke 4. Statuta Varaždinske županije ("Službeni vjesnik Varaždinske županije", broj 14/18., </w:t>
      </w:r>
      <w:r w:rsidRPr="00916E75">
        <w:t>7/20., 65/20. - pročišćeni tekst i 11/21.</w:t>
      </w:r>
      <w:r w:rsidRPr="00916E75">
        <w:rPr>
          <w:szCs w:val="20"/>
        </w:rPr>
        <w:t>)</w:t>
      </w:r>
      <w:r w:rsidRPr="00916E75">
        <w:t xml:space="preserve"> propisano je da Županijska skupština donosi opće i pojedinačne akte iz samoupravnog djelokruga Županije, sukladno zakonu i drugim propisima.</w:t>
      </w:r>
    </w:p>
    <w:p w14:paraId="01821C83" w14:textId="77777777" w:rsidR="00916E75" w:rsidRPr="00916E75" w:rsidRDefault="00916E75" w:rsidP="00916E75">
      <w:pPr>
        <w:shd w:val="clear" w:color="auto" w:fill="FFFFFF"/>
        <w:ind w:firstLine="708"/>
        <w:jc w:val="both"/>
      </w:pPr>
      <w:r w:rsidRPr="00916E75">
        <w:t xml:space="preserve">Odredbom članka </w:t>
      </w:r>
      <w:r w:rsidRPr="00916E75">
        <w:rPr>
          <w:szCs w:val="20"/>
        </w:rPr>
        <w:t>56. Poslovnika o radu Županijske skupštine Varaždinske županije („Službeni vjesnik Varaždinske županije“, broj 26/18., 7/20., 65/20. - pročišćeni tekst i 11/21.) propisano je da Županijska skupština na temelju prava i ovlaštenja utvrđenih zakonom i Statutom, donosi opće i pojedinačne akte.</w:t>
      </w:r>
    </w:p>
    <w:p w14:paraId="778C852F" w14:textId="77777777" w:rsidR="00916E75" w:rsidRPr="00916E75" w:rsidRDefault="00916E75" w:rsidP="00916E75">
      <w:pPr>
        <w:shd w:val="clear" w:color="auto" w:fill="FFFFFF"/>
        <w:ind w:firstLine="708"/>
        <w:jc w:val="both"/>
      </w:pPr>
    </w:p>
    <w:p w14:paraId="64DE53BC" w14:textId="77777777" w:rsidR="00916E75" w:rsidRPr="00916E75" w:rsidRDefault="00916E75" w:rsidP="00916E75">
      <w:pPr>
        <w:shd w:val="clear" w:color="auto" w:fill="FFFFFF"/>
        <w:jc w:val="both"/>
        <w:rPr>
          <w:b/>
        </w:rPr>
      </w:pPr>
      <w:r w:rsidRPr="00916E75">
        <w:rPr>
          <w:b/>
        </w:rPr>
        <w:t>II. OCJENA STANJA, OSNOVNA PITANJA KOJA TREBA UREDITI I SVRHA KOJA SE ŽELI POSTIĆI DONOŠENJEM ODLUKE</w:t>
      </w:r>
    </w:p>
    <w:p w14:paraId="403F3BD2" w14:textId="77777777" w:rsidR="00916E75" w:rsidRPr="00916E75" w:rsidRDefault="00916E75" w:rsidP="00916E75">
      <w:pPr>
        <w:tabs>
          <w:tab w:val="left" w:pos="6195"/>
        </w:tabs>
        <w:jc w:val="center"/>
        <w:rPr>
          <w:b/>
        </w:rPr>
      </w:pPr>
    </w:p>
    <w:p w14:paraId="5444AB18" w14:textId="659B2DD9" w:rsidR="00916E75" w:rsidRDefault="00916E75" w:rsidP="00993B6A">
      <w:pPr>
        <w:pStyle w:val="Bezproreda"/>
        <w:jc w:val="both"/>
      </w:pPr>
      <w:r w:rsidRPr="00916E75">
        <w:tab/>
      </w:r>
      <w:r>
        <w:t xml:space="preserve">Stipendiranje učenika i studenata Varaždinske županije provodi se na temelju </w:t>
      </w:r>
      <w:r w:rsidRPr="00FF0C11">
        <w:t>Odluk</w:t>
      </w:r>
      <w:r>
        <w:t>e</w:t>
      </w:r>
      <w:r w:rsidRPr="00FF0C11">
        <w:t xml:space="preserve"> o </w:t>
      </w:r>
      <w:r>
        <w:t xml:space="preserve">stipendiranju učenika i studenata Varaždinske županije </w:t>
      </w:r>
      <w:r w:rsidRPr="00FF0C11">
        <w:t>(</w:t>
      </w:r>
      <w:r>
        <w:t>„</w:t>
      </w:r>
      <w:r w:rsidRPr="00FF0C11">
        <w:t xml:space="preserve">Službeni vjesnik Varaždinske županije“, broj </w:t>
      </w:r>
      <w:r>
        <w:t>69</w:t>
      </w:r>
      <w:r w:rsidRPr="00FF0C11">
        <w:t>/2</w:t>
      </w:r>
      <w:r>
        <w:t>2</w:t>
      </w:r>
      <w:r w:rsidRPr="00FF0C11">
        <w:t>.)</w:t>
      </w:r>
      <w:r>
        <w:t xml:space="preserve">. </w:t>
      </w:r>
    </w:p>
    <w:p w14:paraId="53E74C7E" w14:textId="77777777" w:rsidR="00916E75" w:rsidRDefault="00916E75" w:rsidP="00993B6A">
      <w:pPr>
        <w:pStyle w:val="Bezproreda"/>
        <w:jc w:val="both"/>
      </w:pPr>
    </w:p>
    <w:p w14:paraId="65C5D17D" w14:textId="0344FB9E" w:rsidR="00916E75" w:rsidRDefault="00916E75" w:rsidP="00993B6A">
      <w:pPr>
        <w:pStyle w:val="Bezproreda"/>
        <w:jc w:val="both"/>
      </w:pPr>
      <w:r>
        <w:tab/>
        <w:t xml:space="preserve">U odnosu na važeću Odluku, nacrtom Odluke o izmjenama i dopunama Odluke </w:t>
      </w:r>
      <w:r w:rsidRPr="00FF0C11">
        <w:t>o</w:t>
      </w:r>
      <w:r>
        <w:t xml:space="preserve"> stipendiranju učenika i studenata Varaždinske županije</w:t>
      </w:r>
      <w:r w:rsidR="000E7C16">
        <w:t xml:space="preserve"> želi se postići opći okvir</w:t>
      </w:r>
      <w:r w:rsidR="00E943E1">
        <w:t xml:space="preserve"> gdje ne treba biti</w:t>
      </w:r>
      <w:r w:rsidR="000E7C16">
        <w:t xml:space="preserve"> </w:t>
      </w:r>
      <w:r w:rsidR="00E943E1">
        <w:t xml:space="preserve">definiran </w:t>
      </w:r>
      <w:r w:rsidR="000E7C16">
        <w:t xml:space="preserve">vremenski </w:t>
      </w:r>
      <w:r w:rsidR="00E943E1">
        <w:t>period općeg</w:t>
      </w:r>
      <w:r w:rsidR="000E7C16">
        <w:t xml:space="preserve"> uspjeh</w:t>
      </w:r>
      <w:r w:rsidR="00E943E1">
        <w:t>a</w:t>
      </w:r>
      <w:r w:rsidR="000E7C16">
        <w:t xml:space="preserve"> učenika i studenata</w:t>
      </w:r>
      <w:r w:rsidR="00707D13">
        <w:t>, a</w:t>
      </w:r>
      <w:r w:rsidR="000E7C16">
        <w:t xml:space="preserve"> što</w:t>
      </w:r>
      <w:r w:rsidR="00870B07">
        <w:t xml:space="preserve"> je </w:t>
      </w:r>
      <w:r w:rsidR="00707D13">
        <w:t xml:space="preserve">detaljnije </w:t>
      </w:r>
      <w:r w:rsidR="000E7C16">
        <w:t>razrađeno u Pravilniku o kriterijima za stipendiranje učenika i studenata Varaždinske županije</w:t>
      </w:r>
      <w:r w:rsidR="00870B07">
        <w:t xml:space="preserve"> („Službeni vjesnik Varaždinske županije“, broj 94/22.)</w:t>
      </w:r>
    </w:p>
    <w:p w14:paraId="72B91D71" w14:textId="1B466E0C" w:rsidR="00526801" w:rsidRDefault="00993B6A" w:rsidP="00993B6A">
      <w:pPr>
        <w:shd w:val="clear" w:color="auto" w:fill="FFFFFF"/>
        <w:ind w:firstLine="708"/>
        <w:jc w:val="both"/>
      </w:pPr>
      <w:r>
        <w:t>N</w:t>
      </w:r>
      <w:r w:rsidR="00526801" w:rsidRPr="00916E75">
        <w:t>acrtom Odluke</w:t>
      </w:r>
      <w:r w:rsidR="00526801">
        <w:t xml:space="preserve"> proširuje se pravo na izravnu dodjelu stipendija učenicima i studentima za posebna postignuća</w:t>
      </w:r>
      <w:r>
        <w:t xml:space="preserve"> </w:t>
      </w:r>
      <w:r w:rsidR="00526801">
        <w:t>na</w:t>
      </w:r>
      <w:r>
        <w:t xml:space="preserve"> </w:t>
      </w:r>
      <w:r w:rsidR="00526801">
        <w:t>međunarodnim natjecanjima</w:t>
      </w:r>
      <w:r>
        <w:t xml:space="preserve">, osim u znanju, </w:t>
      </w:r>
      <w:r w:rsidR="000E7C16">
        <w:t xml:space="preserve">i </w:t>
      </w:r>
      <w:r w:rsidR="00526801">
        <w:t>u sportu i umjetnosti.</w:t>
      </w:r>
    </w:p>
    <w:p w14:paraId="521CF868" w14:textId="77777777" w:rsidR="00993B6A" w:rsidRDefault="00993B6A" w:rsidP="00993B6A">
      <w:pPr>
        <w:pStyle w:val="Bezproreda"/>
      </w:pPr>
    </w:p>
    <w:p w14:paraId="59BCFEF0" w14:textId="09217D14" w:rsidR="00916E75" w:rsidRDefault="009F4B97" w:rsidP="00993B6A">
      <w:pPr>
        <w:pStyle w:val="Bezproreda"/>
      </w:pPr>
      <w:r>
        <w:tab/>
      </w:r>
      <w:r w:rsidR="00916E75" w:rsidRPr="00916E75">
        <w:t>Iz svega navedenog predlaže se Županijskoj skupštini donošenje navedene Odluke.</w:t>
      </w:r>
    </w:p>
    <w:p w14:paraId="12B81A31" w14:textId="77777777" w:rsidR="00993B6A" w:rsidRDefault="00993B6A" w:rsidP="00993B6A">
      <w:pPr>
        <w:pStyle w:val="Bezproreda"/>
      </w:pPr>
    </w:p>
    <w:p w14:paraId="428D1335" w14:textId="77777777" w:rsidR="00916E75" w:rsidRPr="00916E75" w:rsidRDefault="00916E75" w:rsidP="00916E75">
      <w:pPr>
        <w:spacing w:line="360" w:lineRule="auto"/>
        <w:jc w:val="both"/>
        <w:rPr>
          <w:b/>
          <w:color w:val="000000"/>
          <w:szCs w:val="20"/>
        </w:rPr>
      </w:pPr>
      <w:r w:rsidRPr="00916E75">
        <w:rPr>
          <w:b/>
          <w:color w:val="000000"/>
          <w:szCs w:val="20"/>
        </w:rPr>
        <w:t>III.  PROCJENA POTREBNIH SREDSTAVA ZA PROVEDBU ODLUKE</w:t>
      </w:r>
    </w:p>
    <w:p w14:paraId="39269FD0" w14:textId="77777777" w:rsidR="00916E75" w:rsidRPr="00916E75" w:rsidRDefault="00916E75" w:rsidP="00916E75">
      <w:pPr>
        <w:jc w:val="both"/>
        <w:rPr>
          <w:szCs w:val="20"/>
        </w:rPr>
      </w:pPr>
      <w:r w:rsidRPr="00916E75">
        <w:rPr>
          <w:szCs w:val="20"/>
        </w:rPr>
        <w:tab/>
        <w:t>Za provođenje Odluke o stipendiranju učenika i studenata Varaždinske županije nije potrebno osigurati dodatna sredstva u proračunu Varaždinske županije.</w:t>
      </w:r>
    </w:p>
    <w:p w14:paraId="45A38353" w14:textId="77777777" w:rsidR="00FF0C11" w:rsidRPr="00FF0C11" w:rsidRDefault="00FF0C11" w:rsidP="00FF0C11">
      <w:pPr>
        <w:ind w:firstLine="360"/>
        <w:jc w:val="both"/>
        <w:rPr>
          <w:szCs w:val="20"/>
        </w:rPr>
      </w:pPr>
    </w:p>
    <w:p w14:paraId="4B5B2EAD" w14:textId="4501B549" w:rsidR="00FF0C11" w:rsidRPr="00993B6A" w:rsidRDefault="00707D13" w:rsidP="00FF0C11">
      <w:pPr>
        <w:ind w:firstLine="630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 </w:t>
      </w:r>
      <w:r w:rsidR="00FF0C11" w:rsidRPr="00993B6A">
        <w:rPr>
          <w:b/>
          <w:bCs/>
          <w:szCs w:val="20"/>
        </w:rPr>
        <w:t>ŽUPAN</w:t>
      </w:r>
    </w:p>
    <w:p w14:paraId="0DB0B068" w14:textId="5DC99522" w:rsidR="00E8444E" w:rsidRDefault="00707D13" w:rsidP="00993B6A">
      <w:pPr>
        <w:ind w:firstLine="6300"/>
        <w:jc w:val="center"/>
      </w:pPr>
      <w:r>
        <w:rPr>
          <w:b/>
          <w:bCs/>
          <w:szCs w:val="20"/>
        </w:rPr>
        <w:t xml:space="preserve"> </w:t>
      </w:r>
      <w:r w:rsidR="00FF0C11" w:rsidRPr="00993B6A">
        <w:rPr>
          <w:b/>
          <w:bCs/>
          <w:szCs w:val="20"/>
        </w:rPr>
        <w:t>Anđelko Stričak</w:t>
      </w:r>
    </w:p>
    <w:p w14:paraId="271A1EF4" w14:textId="77777777" w:rsidR="00E8444E" w:rsidRDefault="00E8444E" w:rsidP="00601646"/>
    <w:sectPr w:rsidR="00E8444E" w:rsidSect="00ED1D6B">
      <w:pgSz w:w="11906" w:h="16838"/>
      <w:pgMar w:top="993" w:right="1417" w:bottom="226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25A3"/>
    <w:multiLevelType w:val="hybridMultilevel"/>
    <w:tmpl w:val="2D961A5E"/>
    <w:lvl w:ilvl="0" w:tplc="62FE439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72714A3"/>
    <w:multiLevelType w:val="hybridMultilevel"/>
    <w:tmpl w:val="C3FAD75A"/>
    <w:lvl w:ilvl="0" w:tplc="62C4565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463015E"/>
    <w:multiLevelType w:val="hybridMultilevel"/>
    <w:tmpl w:val="22986414"/>
    <w:lvl w:ilvl="0" w:tplc="BDB08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851871">
    <w:abstractNumId w:val="1"/>
  </w:num>
  <w:num w:numId="2" w16cid:durableId="883099569">
    <w:abstractNumId w:val="0"/>
  </w:num>
  <w:num w:numId="3" w16cid:durableId="2122800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646"/>
    <w:rsid w:val="000E7C16"/>
    <w:rsid w:val="00112C50"/>
    <w:rsid w:val="00125369"/>
    <w:rsid w:val="00127C9B"/>
    <w:rsid w:val="00136B99"/>
    <w:rsid w:val="001371E8"/>
    <w:rsid w:val="001528DF"/>
    <w:rsid w:val="001E1637"/>
    <w:rsid w:val="00231412"/>
    <w:rsid w:val="00243B6B"/>
    <w:rsid w:val="0029201E"/>
    <w:rsid w:val="002A5FD3"/>
    <w:rsid w:val="002C7B84"/>
    <w:rsid w:val="002F2903"/>
    <w:rsid w:val="0030533D"/>
    <w:rsid w:val="00350076"/>
    <w:rsid w:val="003537A2"/>
    <w:rsid w:val="00367924"/>
    <w:rsid w:val="003C6F96"/>
    <w:rsid w:val="003E12A2"/>
    <w:rsid w:val="004377A0"/>
    <w:rsid w:val="004505F2"/>
    <w:rsid w:val="004A0AE6"/>
    <w:rsid w:val="004C6031"/>
    <w:rsid w:val="004D537B"/>
    <w:rsid w:val="005145BA"/>
    <w:rsid w:val="00526801"/>
    <w:rsid w:val="00566D84"/>
    <w:rsid w:val="005D49C9"/>
    <w:rsid w:val="005D59CA"/>
    <w:rsid w:val="005D74E2"/>
    <w:rsid w:val="00601646"/>
    <w:rsid w:val="006401E6"/>
    <w:rsid w:val="006E66ED"/>
    <w:rsid w:val="006F5FD7"/>
    <w:rsid w:val="00703FB1"/>
    <w:rsid w:val="00707D13"/>
    <w:rsid w:val="00712278"/>
    <w:rsid w:val="0074534A"/>
    <w:rsid w:val="0074721D"/>
    <w:rsid w:val="007A0A37"/>
    <w:rsid w:val="007D6E55"/>
    <w:rsid w:val="008539A0"/>
    <w:rsid w:val="00870B07"/>
    <w:rsid w:val="0087171E"/>
    <w:rsid w:val="008757B9"/>
    <w:rsid w:val="008B2BCF"/>
    <w:rsid w:val="008B4768"/>
    <w:rsid w:val="00916402"/>
    <w:rsid w:val="00916E75"/>
    <w:rsid w:val="00922CE3"/>
    <w:rsid w:val="00993B6A"/>
    <w:rsid w:val="009B5C40"/>
    <w:rsid w:val="009C2467"/>
    <w:rsid w:val="009F4B97"/>
    <w:rsid w:val="00A139AD"/>
    <w:rsid w:val="00A13A4D"/>
    <w:rsid w:val="00A70433"/>
    <w:rsid w:val="00AA6CB4"/>
    <w:rsid w:val="00B07556"/>
    <w:rsid w:val="00B0764F"/>
    <w:rsid w:val="00B7339B"/>
    <w:rsid w:val="00B75242"/>
    <w:rsid w:val="00BA7105"/>
    <w:rsid w:val="00BD28D1"/>
    <w:rsid w:val="00BE04E2"/>
    <w:rsid w:val="00C14BCF"/>
    <w:rsid w:val="00C66E87"/>
    <w:rsid w:val="00C71B9E"/>
    <w:rsid w:val="00C82759"/>
    <w:rsid w:val="00CB481C"/>
    <w:rsid w:val="00CD76B7"/>
    <w:rsid w:val="00D032F3"/>
    <w:rsid w:val="00D90C27"/>
    <w:rsid w:val="00D91C8E"/>
    <w:rsid w:val="00DA3C98"/>
    <w:rsid w:val="00DA4106"/>
    <w:rsid w:val="00E018D6"/>
    <w:rsid w:val="00E5695A"/>
    <w:rsid w:val="00E719F7"/>
    <w:rsid w:val="00E737F8"/>
    <w:rsid w:val="00E8444E"/>
    <w:rsid w:val="00E861FB"/>
    <w:rsid w:val="00E910CE"/>
    <w:rsid w:val="00E943E1"/>
    <w:rsid w:val="00EA2E9F"/>
    <w:rsid w:val="00EC1D41"/>
    <w:rsid w:val="00ED1D6B"/>
    <w:rsid w:val="00EE0673"/>
    <w:rsid w:val="00F45D3D"/>
    <w:rsid w:val="00F62E6F"/>
    <w:rsid w:val="00F9005F"/>
    <w:rsid w:val="00FB7594"/>
    <w:rsid w:val="00FF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C9EE"/>
  <w15:chartTrackingRefBased/>
  <w15:docId w15:val="{284C3DD0-FC4C-483E-AFF2-946AECC2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rsid w:val="00D032F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D032F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125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56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Cesar</dc:creator>
  <cp:keywords/>
  <dc:description/>
  <cp:lastModifiedBy>Lidija Patekar</cp:lastModifiedBy>
  <cp:revision>12</cp:revision>
  <cp:lastPrinted>2023-09-13T09:24:00Z</cp:lastPrinted>
  <dcterms:created xsi:type="dcterms:W3CDTF">2023-09-08T11:47:00Z</dcterms:created>
  <dcterms:modified xsi:type="dcterms:W3CDTF">2023-09-14T06:42:00Z</dcterms:modified>
</cp:coreProperties>
</file>